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6"/>
        <w:gridCol w:w="4785"/>
      </w:tblGrid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DB080E" w:rsidRDefault="008F466E" w:rsidP="00C53D4D">
            <w:pPr>
              <w:spacing w:after="0" w:line="240" w:lineRule="auto"/>
              <w:rPr>
                <w:rFonts w:ascii="PT Astra Serif" w:hAnsi="PT Astra Serif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PT Astra Serif" w:hAnsi="PT Astra Serif" w:cs="Times New Roman"/>
                <w:bCs/>
                <w:sz w:val="28"/>
                <w:szCs w:val="28"/>
              </w:rPr>
              <w:t>СОГЛАСОВАНО</w:t>
            </w:r>
          </w:p>
        </w:tc>
        <w:tc>
          <w:tcPr>
            <w:tcW w:w="4785" w:type="dxa"/>
          </w:tcPr>
          <w:p w:rsidR="00D6334D" w:rsidRPr="00B42BF3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B42BF3">
              <w:rPr>
                <w:rFonts w:ascii="PT Astra Serif" w:hAnsi="PT Astra Serif" w:cs="Times New Roman"/>
                <w:bCs/>
                <w:sz w:val="28"/>
                <w:szCs w:val="28"/>
              </w:rPr>
              <w:t>УТВЕРЖДАЮ</w:t>
            </w:r>
          </w:p>
        </w:tc>
      </w:tr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Исполнительный директор</w:t>
            </w:r>
          </w:p>
        </w:tc>
        <w:tc>
          <w:tcPr>
            <w:tcW w:w="4785" w:type="dxa"/>
          </w:tcPr>
          <w:p w:rsidR="00D6334D" w:rsidRPr="001B6124" w:rsidRDefault="00C3597C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М</w:t>
            </w:r>
            <w:r w:rsidR="00D6334D" w:rsidRPr="001B6124">
              <w:rPr>
                <w:rFonts w:ascii="PT Astra Serif" w:hAnsi="PT Astra Serif" w:cs="Times New Roman"/>
                <w:sz w:val="28"/>
                <w:szCs w:val="28"/>
              </w:rPr>
              <w:t>инистр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D6334D" w:rsidRPr="001B6124">
              <w:rPr>
                <w:rFonts w:ascii="PT Astra Serif" w:hAnsi="PT Astra Serif" w:cs="Times New Roman"/>
                <w:sz w:val="28"/>
                <w:szCs w:val="28"/>
              </w:rPr>
              <w:t>спорта</w:t>
            </w:r>
          </w:p>
        </w:tc>
      </w:tr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Общероссийской общественной</w:t>
            </w:r>
          </w:p>
        </w:tc>
        <w:tc>
          <w:tcPr>
            <w:tcW w:w="4785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Алтайского края</w:t>
            </w:r>
          </w:p>
        </w:tc>
      </w:tr>
      <w:tr w:rsidR="00D6334D" w:rsidRPr="001B6124" w:rsidTr="00E16814">
        <w:trPr>
          <w:trHeight w:val="623"/>
        </w:trPr>
        <w:tc>
          <w:tcPr>
            <w:tcW w:w="4786" w:type="dxa"/>
          </w:tcPr>
          <w:p w:rsidR="00C53D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организации</w:t>
            </w:r>
          </w:p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«Федерация шахмат России»</w:t>
            </w:r>
          </w:p>
        </w:tc>
        <w:tc>
          <w:tcPr>
            <w:tcW w:w="4785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1B6124" w:rsidRDefault="00D6334D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_________________</w:t>
            </w:r>
            <w:r w:rsidR="00465D4D" w:rsidRPr="001B6124">
              <w:rPr>
                <w:rFonts w:ascii="PT Astra Serif" w:hAnsi="PT Astra Serif" w:cs="Times New Roman"/>
                <w:sz w:val="28"/>
                <w:szCs w:val="28"/>
              </w:rPr>
              <w:t>А.В. Ткачев</w:t>
            </w:r>
          </w:p>
        </w:tc>
        <w:tc>
          <w:tcPr>
            <w:tcW w:w="4785" w:type="dxa"/>
          </w:tcPr>
          <w:p w:rsidR="00D6334D" w:rsidRPr="001B6124" w:rsidRDefault="00D6334D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 xml:space="preserve">_________________ </w:t>
            </w:r>
            <w:r w:rsidR="00C3597C">
              <w:rPr>
                <w:rFonts w:ascii="PT Astra Serif" w:hAnsi="PT Astra Serif" w:cs="Times New Roman"/>
                <w:sz w:val="28"/>
                <w:szCs w:val="28"/>
              </w:rPr>
              <w:t>М.Ю. Панфилов</w:t>
            </w:r>
          </w:p>
        </w:tc>
      </w:tr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1B6124" w:rsidRDefault="00B50CA4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«_____»__________________202</w:t>
            </w:r>
            <w:r w:rsidR="00C3597C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="00D6334D" w:rsidRPr="001B6124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785" w:type="dxa"/>
          </w:tcPr>
          <w:p w:rsidR="00D6334D" w:rsidRPr="001B6124" w:rsidRDefault="00B50CA4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«_____»_________________ 202</w:t>
            </w:r>
            <w:r w:rsidR="00C3597C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="00D6334D" w:rsidRPr="001B6124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</w:tr>
      <w:tr w:rsidR="00E16814" w:rsidRPr="001B6124" w:rsidTr="00E16814">
        <w:trPr>
          <w:trHeight w:val="305"/>
        </w:trPr>
        <w:tc>
          <w:tcPr>
            <w:tcW w:w="4786" w:type="dxa"/>
          </w:tcPr>
          <w:p w:rsidR="00C3597C" w:rsidRDefault="00C3597C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E16814" w:rsidRPr="001B6124" w:rsidRDefault="00E16814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СОГЛАСОВАНО</w:t>
            </w:r>
          </w:p>
        </w:tc>
        <w:tc>
          <w:tcPr>
            <w:tcW w:w="4785" w:type="dxa"/>
          </w:tcPr>
          <w:p w:rsidR="00C3597C" w:rsidRDefault="00C3597C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E16814" w:rsidRPr="001B6124" w:rsidRDefault="00E16814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УТВЕРЖДАЮ</w:t>
            </w:r>
          </w:p>
        </w:tc>
      </w:tr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Президент Ассоциации шахматных</w:t>
            </w:r>
          </w:p>
        </w:tc>
        <w:tc>
          <w:tcPr>
            <w:tcW w:w="4785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 xml:space="preserve">Президент Общественной </w:t>
            </w:r>
          </w:p>
        </w:tc>
      </w:tr>
      <w:tr w:rsidR="00D6334D" w:rsidRPr="001B6124" w:rsidTr="00E16814">
        <w:trPr>
          <w:trHeight w:val="318"/>
        </w:trPr>
        <w:tc>
          <w:tcPr>
            <w:tcW w:w="4786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федераций Сибирского федерального</w:t>
            </w:r>
          </w:p>
        </w:tc>
        <w:tc>
          <w:tcPr>
            <w:tcW w:w="4785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организации «Федерация шахмат</w:t>
            </w:r>
          </w:p>
        </w:tc>
      </w:tr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округа</w:t>
            </w:r>
          </w:p>
        </w:tc>
        <w:tc>
          <w:tcPr>
            <w:tcW w:w="4785" w:type="dxa"/>
          </w:tcPr>
          <w:p w:rsidR="00D6334D" w:rsidRPr="001B6124" w:rsidRDefault="00D6334D" w:rsidP="00C53D4D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Алтайского края»</w:t>
            </w:r>
          </w:p>
        </w:tc>
      </w:tr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1B6124" w:rsidRDefault="00D6334D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___________________М.П. Ивахин</w:t>
            </w:r>
          </w:p>
        </w:tc>
        <w:tc>
          <w:tcPr>
            <w:tcW w:w="4785" w:type="dxa"/>
          </w:tcPr>
          <w:p w:rsidR="00D6334D" w:rsidRPr="001B6124" w:rsidRDefault="00D6334D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________________А.А. Поломошнов</w:t>
            </w:r>
          </w:p>
        </w:tc>
      </w:tr>
      <w:tr w:rsidR="00D6334D" w:rsidRPr="001B6124" w:rsidTr="00E16814">
        <w:trPr>
          <w:trHeight w:val="305"/>
        </w:trPr>
        <w:tc>
          <w:tcPr>
            <w:tcW w:w="4786" w:type="dxa"/>
          </w:tcPr>
          <w:p w:rsidR="00D6334D" w:rsidRPr="001B6124" w:rsidRDefault="00896199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«_____»__________________202</w:t>
            </w:r>
            <w:r w:rsidR="00C3597C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="00D6334D" w:rsidRPr="001B6124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4785" w:type="dxa"/>
          </w:tcPr>
          <w:p w:rsidR="00D6334D" w:rsidRPr="001B6124" w:rsidRDefault="00896199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«_____»_________________ 202</w:t>
            </w:r>
            <w:r w:rsidR="00C3597C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="00D6334D" w:rsidRPr="001B6124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</w:tr>
      <w:tr w:rsidR="00F9269A" w:rsidRPr="001B6124" w:rsidTr="00E16814">
        <w:trPr>
          <w:trHeight w:val="305"/>
        </w:trPr>
        <w:tc>
          <w:tcPr>
            <w:tcW w:w="4786" w:type="dxa"/>
          </w:tcPr>
          <w:p w:rsidR="00167F6D" w:rsidRPr="001B6124" w:rsidRDefault="00167F6D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C3597C" w:rsidRDefault="00C3597C" w:rsidP="00F9269A">
            <w:pPr>
              <w:spacing w:after="0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F9269A" w:rsidRPr="00B42BF3" w:rsidRDefault="00F9269A" w:rsidP="00F9269A">
            <w:pPr>
              <w:spacing w:after="0"/>
              <w:rPr>
                <w:rFonts w:ascii="PT Astra Serif" w:hAnsi="PT Astra Serif" w:cs="Times New Roman"/>
                <w:bCs/>
                <w:sz w:val="28"/>
                <w:szCs w:val="28"/>
              </w:rPr>
            </w:pPr>
            <w:r w:rsidRPr="00B42BF3">
              <w:rPr>
                <w:rFonts w:ascii="PT Astra Serif" w:hAnsi="PT Astra Serif" w:cs="Times New Roman"/>
                <w:bCs/>
                <w:sz w:val="28"/>
                <w:szCs w:val="28"/>
              </w:rPr>
              <w:t>УТВЕРЖДАЮ</w:t>
            </w:r>
          </w:p>
        </w:tc>
      </w:tr>
      <w:tr w:rsidR="00F9269A" w:rsidRPr="001B6124" w:rsidTr="00E16814">
        <w:trPr>
          <w:trHeight w:val="305"/>
        </w:trPr>
        <w:tc>
          <w:tcPr>
            <w:tcW w:w="4786" w:type="dxa"/>
          </w:tcPr>
          <w:p w:rsidR="00F9269A" w:rsidRPr="001B6124" w:rsidRDefault="00F9269A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F9269A" w:rsidRPr="001B6124" w:rsidRDefault="00F9269A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Директор краевого государственного</w:t>
            </w:r>
          </w:p>
        </w:tc>
      </w:tr>
      <w:tr w:rsidR="00F9269A" w:rsidRPr="001B6124" w:rsidTr="00E16814">
        <w:trPr>
          <w:trHeight w:val="623"/>
        </w:trPr>
        <w:tc>
          <w:tcPr>
            <w:tcW w:w="4786" w:type="dxa"/>
          </w:tcPr>
          <w:p w:rsidR="00F9269A" w:rsidRPr="001B6124" w:rsidRDefault="00F9269A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F9269A" w:rsidRPr="001B6124" w:rsidRDefault="00F9269A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бюджетного учреждения «Краевой</w:t>
            </w:r>
          </w:p>
          <w:p w:rsidR="00F9269A" w:rsidRPr="001B6124" w:rsidRDefault="00F9269A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шахматный клуб»</w:t>
            </w:r>
          </w:p>
        </w:tc>
      </w:tr>
      <w:tr w:rsidR="00F9269A" w:rsidRPr="001B6124" w:rsidTr="00E16814">
        <w:trPr>
          <w:trHeight w:val="305"/>
        </w:trPr>
        <w:tc>
          <w:tcPr>
            <w:tcW w:w="4786" w:type="dxa"/>
          </w:tcPr>
          <w:p w:rsidR="00F9269A" w:rsidRPr="001B6124" w:rsidRDefault="00F9269A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F9269A" w:rsidRPr="001B6124" w:rsidRDefault="00F9269A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 xml:space="preserve">____________________ </w:t>
            </w:r>
            <w:r w:rsidR="00A448F4">
              <w:rPr>
                <w:rFonts w:ascii="PT Astra Serif" w:hAnsi="PT Astra Serif" w:cs="Times New Roman"/>
                <w:sz w:val="28"/>
                <w:szCs w:val="28"/>
              </w:rPr>
              <w:t>Д.В. Кузьмин</w:t>
            </w:r>
          </w:p>
        </w:tc>
      </w:tr>
      <w:tr w:rsidR="00F9269A" w:rsidRPr="001B6124" w:rsidTr="00E16814">
        <w:trPr>
          <w:trHeight w:val="305"/>
        </w:trPr>
        <w:tc>
          <w:tcPr>
            <w:tcW w:w="4786" w:type="dxa"/>
          </w:tcPr>
          <w:p w:rsidR="00F9269A" w:rsidRPr="001B6124" w:rsidRDefault="00F9269A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F9269A" w:rsidRPr="001B6124" w:rsidRDefault="00896199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1B6124">
              <w:rPr>
                <w:rFonts w:ascii="PT Astra Serif" w:hAnsi="PT Astra Serif" w:cs="Times New Roman"/>
                <w:sz w:val="28"/>
                <w:szCs w:val="28"/>
              </w:rPr>
              <w:t>«_____»__________________202</w:t>
            </w:r>
            <w:r w:rsidR="00C3597C">
              <w:rPr>
                <w:rFonts w:ascii="PT Astra Serif" w:hAnsi="PT Astra Serif" w:cs="Times New Roman"/>
                <w:sz w:val="28"/>
                <w:szCs w:val="28"/>
              </w:rPr>
              <w:t>6</w:t>
            </w:r>
            <w:r w:rsidR="00F9269A" w:rsidRPr="001B6124">
              <w:rPr>
                <w:rFonts w:ascii="PT Astra Serif" w:hAnsi="PT Astra Serif" w:cs="Times New Roman"/>
                <w:sz w:val="28"/>
                <w:szCs w:val="28"/>
              </w:rPr>
              <w:t xml:space="preserve"> г.</w:t>
            </w:r>
          </w:p>
        </w:tc>
      </w:tr>
      <w:tr w:rsidR="001041AB" w:rsidRPr="001B6124" w:rsidTr="00E16814">
        <w:trPr>
          <w:trHeight w:val="305"/>
        </w:trPr>
        <w:tc>
          <w:tcPr>
            <w:tcW w:w="4786" w:type="dxa"/>
          </w:tcPr>
          <w:p w:rsidR="001041AB" w:rsidRDefault="001041AB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1041AB" w:rsidRPr="001B6124" w:rsidRDefault="001041AB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41AB" w:rsidRPr="001B6124" w:rsidTr="00E16814">
        <w:trPr>
          <w:trHeight w:val="305"/>
        </w:trPr>
        <w:tc>
          <w:tcPr>
            <w:tcW w:w="4786" w:type="dxa"/>
          </w:tcPr>
          <w:p w:rsidR="001041AB" w:rsidRDefault="001041AB" w:rsidP="000123C1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1041AB" w:rsidRPr="001B6124" w:rsidRDefault="001041AB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41AB" w:rsidRPr="001B6124" w:rsidTr="00E16814">
        <w:trPr>
          <w:trHeight w:val="305"/>
        </w:trPr>
        <w:tc>
          <w:tcPr>
            <w:tcW w:w="4786" w:type="dxa"/>
          </w:tcPr>
          <w:p w:rsidR="001041AB" w:rsidRDefault="001041AB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1041AB" w:rsidRPr="001B6124" w:rsidRDefault="001041AB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41AB" w:rsidRPr="001B6124" w:rsidTr="00E16814">
        <w:trPr>
          <w:trHeight w:val="305"/>
        </w:trPr>
        <w:tc>
          <w:tcPr>
            <w:tcW w:w="4786" w:type="dxa"/>
          </w:tcPr>
          <w:p w:rsidR="001041AB" w:rsidRDefault="001041AB" w:rsidP="000123C1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1041AB" w:rsidRPr="001B6124" w:rsidRDefault="001041AB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1041AB" w:rsidRPr="001B6124" w:rsidTr="00E16814">
        <w:trPr>
          <w:trHeight w:val="305"/>
        </w:trPr>
        <w:tc>
          <w:tcPr>
            <w:tcW w:w="4786" w:type="dxa"/>
          </w:tcPr>
          <w:p w:rsidR="001041AB" w:rsidRDefault="001041AB" w:rsidP="00F9269A">
            <w:pPr>
              <w:spacing w:after="0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785" w:type="dxa"/>
          </w:tcPr>
          <w:p w:rsidR="001041AB" w:rsidRPr="001B6124" w:rsidRDefault="001041AB" w:rsidP="00C53D4D">
            <w:pPr>
              <w:spacing w:after="0" w:line="276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</w:tbl>
    <w:p w:rsidR="00D6334D" w:rsidRPr="001B6124" w:rsidRDefault="00D6334D" w:rsidP="008F466E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6124">
        <w:rPr>
          <w:rFonts w:ascii="PT Astra Serif" w:hAnsi="PT Astra Serif" w:cs="Times New Roman"/>
          <w:b/>
          <w:bCs/>
          <w:sz w:val="28"/>
          <w:szCs w:val="28"/>
        </w:rPr>
        <w:t>ПОЛОЖЕНИЕ</w:t>
      </w:r>
    </w:p>
    <w:p w:rsidR="00F9269A" w:rsidRPr="001B6124" w:rsidRDefault="00F9269A" w:rsidP="00C53D4D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84559" w:rsidRDefault="00672A11" w:rsidP="00806689">
      <w:pPr>
        <w:spacing w:after="0"/>
        <w:jc w:val="center"/>
        <w:rPr>
          <w:rFonts w:ascii="PT Astra Serif" w:eastAsia="Calibri" w:hAnsi="PT Astra Serif" w:cs="Times New Roman"/>
          <w:sz w:val="28"/>
          <w:szCs w:val="28"/>
        </w:rPr>
      </w:pPr>
      <w:bookmarkStart w:id="0" w:name="_Hlk108005928"/>
      <w:bookmarkStart w:id="1" w:name="_Hlk107992184"/>
      <w:bookmarkStart w:id="2" w:name="_Hlk107992236"/>
      <w:r w:rsidRPr="00FD4467">
        <w:rPr>
          <w:rFonts w:ascii="PT Astra Serif" w:eastAsia="Calibri" w:hAnsi="PT Astra Serif" w:cs="Times New Roman"/>
          <w:sz w:val="28"/>
          <w:szCs w:val="28"/>
        </w:rPr>
        <w:t xml:space="preserve">о проведении </w:t>
      </w:r>
      <w:r w:rsidR="00A448F4">
        <w:rPr>
          <w:rFonts w:ascii="PT Astra Serif" w:eastAsia="Calibri" w:hAnsi="PT Astra Serif" w:cs="Times New Roman"/>
          <w:sz w:val="28"/>
          <w:szCs w:val="28"/>
        </w:rPr>
        <w:t>финала</w:t>
      </w:r>
      <w:r w:rsidR="00E84559">
        <w:rPr>
          <w:rFonts w:ascii="PT Astra Serif" w:eastAsia="Calibri" w:hAnsi="PT Astra Serif" w:cs="Times New Roman"/>
          <w:sz w:val="28"/>
          <w:szCs w:val="28"/>
        </w:rPr>
        <w:t xml:space="preserve"> </w:t>
      </w:r>
      <w:bookmarkStart w:id="3" w:name="_Hlk239765857"/>
      <w:r w:rsidR="00E84559">
        <w:rPr>
          <w:rFonts w:ascii="PT Astra Serif" w:eastAsia="Calibri" w:hAnsi="PT Astra Serif" w:cs="Times New Roman"/>
          <w:sz w:val="28"/>
          <w:szCs w:val="28"/>
        </w:rPr>
        <w:t xml:space="preserve">Всероссийского шахматного фестиваля </w:t>
      </w:r>
    </w:p>
    <w:p w:rsidR="00E84559" w:rsidRDefault="00E84559" w:rsidP="00806689">
      <w:pPr>
        <w:spacing w:after="0"/>
        <w:jc w:val="center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PT Astra Serif" w:eastAsia="Calibri" w:hAnsi="PT Astra Serif" w:cs="Times New Roman"/>
          <w:sz w:val="28"/>
          <w:szCs w:val="28"/>
        </w:rPr>
        <w:t>«Интеллектуалы Сибири» «</w:t>
      </w:r>
      <w:r w:rsidR="00A448F4">
        <w:rPr>
          <w:rFonts w:ascii="PT Astra Serif" w:eastAsia="Calibri" w:hAnsi="PT Astra Serif" w:cs="Times New Roman"/>
          <w:sz w:val="28"/>
          <w:szCs w:val="28"/>
        </w:rPr>
        <w:t>Барнаул 202</w:t>
      </w:r>
      <w:r w:rsidR="00C3597C">
        <w:rPr>
          <w:rFonts w:ascii="PT Astra Serif" w:eastAsia="Calibri" w:hAnsi="PT Astra Serif" w:cs="Times New Roman"/>
          <w:sz w:val="28"/>
          <w:szCs w:val="28"/>
        </w:rPr>
        <w:t>6</w:t>
      </w:r>
      <w:r>
        <w:rPr>
          <w:rFonts w:ascii="PT Astra Serif" w:eastAsia="Calibri" w:hAnsi="PT Astra Serif" w:cs="Times New Roman"/>
          <w:sz w:val="28"/>
          <w:szCs w:val="28"/>
        </w:rPr>
        <w:t xml:space="preserve">» </w:t>
      </w:r>
    </w:p>
    <w:p w:rsidR="00672A11" w:rsidRPr="00806689" w:rsidRDefault="00E84559" w:rsidP="00EC7423">
      <w:pPr>
        <w:spacing w:after="0"/>
        <w:ind w:hanging="142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eastAsia="Calibri" w:hAnsi="PT Astra Serif" w:cs="Times New Roman"/>
          <w:sz w:val="28"/>
          <w:szCs w:val="28"/>
        </w:rPr>
        <w:t>среди мальчиков и девочек до 9, 11 и 13 лет, юношей и девушек до 15 лет</w:t>
      </w:r>
    </w:p>
    <w:bookmarkEnd w:id="3"/>
    <w:p w:rsidR="00672A11" w:rsidRPr="00FD4467" w:rsidRDefault="00672A11" w:rsidP="00672A1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D4467">
        <w:rPr>
          <w:rFonts w:ascii="PT Astra Serif" w:hAnsi="PT Astra Serif" w:cs="Times New Roman"/>
          <w:sz w:val="28"/>
          <w:szCs w:val="28"/>
        </w:rPr>
        <w:t>(номер – код спортивной дисциплины 08800</w:t>
      </w:r>
      <w:r w:rsidR="00A77BD8">
        <w:rPr>
          <w:rFonts w:ascii="PT Astra Serif" w:hAnsi="PT Astra Serif" w:cs="Times New Roman"/>
          <w:sz w:val="28"/>
          <w:szCs w:val="28"/>
        </w:rPr>
        <w:t>1</w:t>
      </w:r>
      <w:r w:rsidRPr="00FD4467">
        <w:rPr>
          <w:rFonts w:ascii="PT Astra Serif" w:hAnsi="PT Astra Serif" w:cs="Times New Roman"/>
          <w:sz w:val="28"/>
          <w:szCs w:val="28"/>
        </w:rPr>
        <w:t>2811Я)</w:t>
      </w:r>
    </w:p>
    <w:p w:rsidR="009F46F0" w:rsidRPr="00FD4467" w:rsidRDefault="009F46F0" w:rsidP="009F46F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0457F">
        <w:rPr>
          <w:rFonts w:ascii="PT Astra Serif" w:hAnsi="PT Astra Serif" w:cs="Times New Roman"/>
          <w:sz w:val="28"/>
          <w:szCs w:val="28"/>
        </w:rPr>
        <w:t>(часть I ЕКП СМ №</w:t>
      </w:r>
      <w:r w:rsidR="00C3602D">
        <w:rPr>
          <w:rFonts w:ascii="PT Astra Serif" w:hAnsi="PT Astra Serif" w:cs="Times New Roman"/>
          <w:sz w:val="28"/>
          <w:szCs w:val="28"/>
        </w:rPr>
        <w:t xml:space="preserve"> </w:t>
      </w:r>
      <w:bookmarkStart w:id="4" w:name="_Hlk187829057"/>
      <w:r w:rsidR="00E84559">
        <w:rPr>
          <w:rFonts w:ascii="PT Astra Serif" w:hAnsi="PT Astra Serif" w:cs="Times New Roman"/>
          <w:sz w:val="28"/>
          <w:szCs w:val="28"/>
        </w:rPr>
        <w:t>1</w:t>
      </w:r>
      <w:r w:rsidRPr="00E31109">
        <w:rPr>
          <w:rFonts w:ascii="PT Astra Serif" w:hAnsi="PT Astra Serif" w:cs="Times New Roman"/>
          <w:sz w:val="28"/>
          <w:szCs w:val="28"/>
        </w:rPr>
        <w:t>0882200</w:t>
      </w:r>
      <w:r w:rsidR="00E84559">
        <w:rPr>
          <w:rFonts w:ascii="PT Astra Serif" w:hAnsi="PT Astra Serif" w:cs="Times New Roman"/>
          <w:sz w:val="28"/>
          <w:szCs w:val="28"/>
        </w:rPr>
        <w:t>0</w:t>
      </w:r>
      <w:r w:rsidR="009714B7">
        <w:rPr>
          <w:rFonts w:ascii="PT Astra Serif" w:hAnsi="PT Astra Serif" w:cs="Times New Roman"/>
          <w:sz w:val="28"/>
          <w:szCs w:val="28"/>
        </w:rPr>
        <w:t>1</w:t>
      </w:r>
      <w:r w:rsidR="00E84559">
        <w:rPr>
          <w:rFonts w:ascii="PT Astra Serif" w:hAnsi="PT Astra Serif" w:cs="Times New Roman"/>
          <w:sz w:val="28"/>
          <w:szCs w:val="28"/>
        </w:rPr>
        <w:t>0</w:t>
      </w:r>
      <w:r w:rsidRPr="00E31109">
        <w:rPr>
          <w:rFonts w:ascii="PT Astra Serif" w:hAnsi="PT Astra Serif" w:cs="Times New Roman"/>
          <w:sz w:val="28"/>
          <w:szCs w:val="28"/>
        </w:rPr>
        <w:t>0</w:t>
      </w:r>
      <w:bookmarkEnd w:id="4"/>
      <w:r w:rsidR="00C3597C">
        <w:rPr>
          <w:rFonts w:ascii="PT Astra Serif" w:hAnsi="PT Astra Serif" w:cs="Times New Roman"/>
          <w:sz w:val="28"/>
          <w:szCs w:val="28"/>
        </w:rPr>
        <w:t>4260</w:t>
      </w:r>
      <w:r w:rsidRPr="00F0457F">
        <w:rPr>
          <w:rFonts w:ascii="PT Astra Serif" w:hAnsi="PT Astra Serif" w:cs="Times New Roman"/>
          <w:sz w:val="28"/>
          <w:szCs w:val="28"/>
        </w:rPr>
        <w:t>)</w:t>
      </w:r>
    </w:p>
    <w:p w:rsidR="00672A11" w:rsidRPr="00FD4467" w:rsidRDefault="00672A11" w:rsidP="00672A1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90F56" w:rsidRDefault="00990F56" w:rsidP="00672A1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A1357" w:rsidRDefault="001A1357" w:rsidP="00672A1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A1357" w:rsidRDefault="001A1357" w:rsidP="00672A1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A1357" w:rsidRDefault="001A1357" w:rsidP="00672A1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16814" w:rsidRDefault="00E16814" w:rsidP="00672A1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16814" w:rsidRDefault="00E16814" w:rsidP="00672A1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16814" w:rsidRDefault="00E16814" w:rsidP="00672A1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672A11" w:rsidRPr="00FD4467" w:rsidRDefault="00A448F4" w:rsidP="00672A1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823463">
        <w:rPr>
          <w:rFonts w:ascii="PT Astra Serif" w:hAnsi="PT Astra Serif" w:cs="Times New Roman"/>
          <w:b/>
          <w:sz w:val="28"/>
          <w:szCs w:val="28"/>
        </w:rPr>
        <w:t>14</w:t>
      </w:r>
      <w:r w:rsidR="009714B7" w:rsidRPr="0082346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823463">
        <w:rPr>
          <w:rFonts w:ascii="PT Astra Serif" w:hAnsi="PT Astra Serif" w:cs="Times New Roman"/>
          <w:b/>
          <w:sz w:val="28"/>
          <w:szCs w:val="28"/>
        </w:rPr>
        <w:t>ноября</w:t>
      </w:r>
      <w:r w:rsidR="00672A11" w:rsidRPr="00823463">
        <w:rPr>
          <w:rFonts w:ascii="PT Astra Serif" w:hAnsi="PT Astra Serif" w:cs="Times New Roman"/>
          <w:b/>
          <w:sz w:val="28"/>
          <w:szCs w:val="28"/>
        </w:rPr>
        <w:t xml:space="preserve"> – </w:t>
      </w:r>
      <w:r w:rsidRPr="00823463">
        <w:rPr>
          <w:rFonts w:ascii="PT Astra Serif" w:hAnsi="PT Astra Serif" w:cs="Times New Roman"/>
          <w:b/>
          <w:sz w:val="28"/>
          <w:szCs w:val="28"/>
        </w:rPr>
        <w:t>2</w:t>
      </w:r>
      <w:r w:rsidR="00571581" w:rsidRPr="00823463">
        <w:rPr>
          <w:rFonts w:ascii="PT Astra Serif" w:hAnsi="PT Astra Serif" w:cs="Times New Roman"/>
          <w:b/>
          <w:sz w:val="28"/>
          <w:szCs w:val="28"/>
        </w:rPr>
        <w:t>0</w:t>
      </w:r>
      <w:r w:rsidR="00E84559" w:rsidRPr="0082346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823463">
        <w:rPr>
          <w:rFonts w:ascii="PT Astra Serif" w:hAnsi="PT Astra Serif" w:cs="Times New Roman"/>
          <w:b/>
          <w:sz w:val="28"/>
          <w:szCs w:val="28"/>
        </w:rPr>
        <w:t>ноября</w:t>
      </w:r>
      <w:r w:rsidR="00672A11" w:rsidRPr="00823463">
        <w:rPr>
          <w:rFonts w:ascii="PT Astra Serif" w:hAnsi="PT Astra Serif" w:cs="Times New Roman"/>
          <w:b/>
          <w:sz w:val="28"/>
          <w:szCs w:val="28"/>
        </w:rPr>
        <w:t xml:space="preserve"> 202</w:t>
      </w:r>
      <w:r w:rsidR="00C3597C" w:rsidRPr="00823463">
        <w:rPr>
          <w:rFonts w:ascii="PT Astra Serif" w:hAnsi="PT Astra Serif" w:cs="Times New Roman"/>
          <w:b/>
          <w:sz w:val="28"/>
          <w:szCs w:val="28"/>
        </w:rPr>
        <w:t>6</w:t>
      </w:r>
      <w:r w:rsidR="00672A11" w:rsidRPr="00823463">
        <w:rPr>
          <w:rFonts w:ascii="PT Astra Serif" w:hAnsi="PT Astra Serif" w:cs="Times New Roman"/>
          <w:b/>
          <w:sz w:val="28"/>
          <w:szCs w:val="28"/>
        </w:rPr>
        <w:t xml:space="preserve"> г.</w:t>
      </w:r>
    </w:p>
    <w:p w:rsidR="00307AF4" w:rsidRPr="001B6124" w:rsidRDefault="00672A11" w:rsidP="00AF3D7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D4467">
        <w:rPr>
          <w:rFonts w:ascii="PT Astra Serif" w:hAnsi="PT Astra Serif" w:cs="Times New Roman"/>
          <w:b/>
          <w:sz w:val="28"/>
          <w:szCs w:val="28"/>
        </w:rPr>
        <w:t>Алтайский край, г. Барнаул</w:t>
      </w:r>
      <w:bookmarkEnd w:id="0"/>
      <w:bookmarkEnd w:id="1"/>
      <w:bookmarkEnd w:id="2"/>
      <w:r w:rsidR="00307AF4" w:rsidRPr="001B6124">
        <w:rPr>
          <w:rFonts w:ascii="PT Astra Serif" w:hAnsi="PT Astra Serif" w:cs="Times New Roman"/>
          <w:sz w:val="28"/>
          <w:szCs w:val="28"/>
        </w:rPr>
        <w:br w:type="page"/>
      </w:r>
    </w:p>
    <w:p w:rsidR="00FA6680" w:rsidRPr="00227A31" w:rsidRDefault="00A700E2" w:rsidP="008F466E">
      <w:pPr>
        <w:pStyle w:val="af6"/>
        <w:ind w:left="851" w:firstLine="0"/>
        <w:rPr>
          <w:rFonts w:ascii="PT Astra Serif" w:hAnsi="PT Astra Serif"/>
        </w:rPr>
      </w:pPr>
      <w:r w:rsidRPr="00227A31">
        <w:rPr>
          <w:rFonts w:ascii="PT Astra Serif" w:hAnsi="PT Astra Serif"/>
        </w:rPr>
        <w:lastRenderedPageBreak/>
        <w:t>ОБЩИЕ ПОЛОЖЕНИЯ</w:t>
      </w:r>
    </w:p>
    <w:p w:rsidR="009570B3" w:rsidRPr="00B21CC7" w:rsidRDefault="00A448F4" w:rsidP="00C3602D">
      <w:pPr>
        <w:pStyle w:val="a"/>
        <w:ind w:left="0" w:firstLine="567"/>
        <w:rPr>
          <w:rFonts w:ascii="PT Astra Serif" w:hAnsi="PT Astra Serif"/>
        </w:rPr>
      </w:pPr>
      <w:proofErr w:type="gramStart"/>
      <w:r w:rsidRPr="00B21CC7">
        <w:rPr>
          <w:rFonts w:ascii="PT Astra Serif" w:hAnsi="PT Astra Serif"/>
        </w:rPr>
        <w:t xml:space="preserve">Финал </w:t>
      </w:r>
      <w:r w:rsidR="00E84559" w:rsidRPr="00B21CC7">
        <w:rPr>
          <w:rFonts w:ascii="PT Astra Serif" w:hAnsi="PT Astra Serif"/>
        </w:rPr>
        <w:t>Всероссийского шахматного</w:t>
      </w:r>
      <w:r w:rsidR="006937E5" w:rsidRPr="00B21CC7">
        <w:rPr>
          <w:rFonts w:ascii="PT Astra Serif" w:hAnsi="PT Astra Serif"/>
        </w:rPr>
        <w:t xml:space="preserve"> фестиваля «Интеллектуалы Сибири»</w:t>
      </w:r>
      <w:r w:rsidRPr="00B21CC7">
        <w:rPr>
          <w:rFonts w:ascii="PT Astra Serif" w:hAnsi="PT Astra Serif"/>
        </w:rPr>
        <w:t xml:space="preserve"> </w:t>
      </w:r>
      <w:r w:rsidR="006937E5" w:rsidRPr="00B21CC7">
        <w:rPr>
          <w:rFonts w:ascii="PT Astra Serif" w:hAnsi="PT Astra Serif"/>
        </w:rPr>
        <w:t>«</w:t>
      </w:r>
      <w:r w:rsidRPr="00B21CC7">
        <w:rPr>
          <w:rFonts w:ascii="PT Astra Serif" w:hAnsi="PT Astra Serif"/>
        </w:rPr>
        <w:t>Барнаул 202</w:t>
      </w:r>
      <w:r w:rsidR="00C3597C" w:rsidRPr="00B21CC7">
        <w:rPr>
          <w:rFonts w:ascii="PT Astra Serif" w:hAnsi="PT Astra Serif"/>
        </w:rPr>
        <w:t>6</w:t>
      </w:r>
      <w:r w:rsidR="006937E5" w:rsidRPr="00B21CC7">
        <w:rPr>
          <w:rFonts w:ascii="PT Astra Serif" w:hAnsi="PT Astra Serif"/>
        </w:rPr>
        <w:t>»</w:t>
      </w:r>
      <w:r w:rsidR="00F85B75" w:rsidRPr="00B21CC7">
        <w:rPr>
          <w:rFonts w:ascii="PT Astra Serif" w:hAnsi="PT Astra Serif"/>
        </w:rPr>
        <w:t xml:space="preserve"> (далее – спортивные соревнования) провод</w:t>
      </w:r>
      <w:r w:rsidR="009714B7" w:rsidRPr="00B21CC7">
        <w:rPr>
          <w:rFonts w:ascii="PT Astra Serif" w:hAnsi="PT Astra Serif"/>
        </w:rPr>
        <w:t>и</w:t>
      </w:r>
      <w:r w:rsidR="00F85B75" w:rsidRPr="00B21CC7">
        <w:rPr>
          <w:rFonts w:ascii="PT Astra Serif" w:hAnsi="PT Astra Serif"/>
        </w:rPr>
        <w:t>тся в соответствии с Единым календарным планом межрегиональных, всероссийских и международных физкультурных мероприятий и спортивных мероприятий на 202</w:t>
      </w:r>
      <w:r w:rsidR="00C3597C" w:rsidRPr="00B21CC7">
        <w:rPr>
          <w:rFonts w:ascii="PT Astra Serif" w:hAnsi="PT Astra Serif"/>
        </w:rPr>
        <w:t>6</w:t>
      </w:r>
      <w:r w:rsidR="00F85B75" w:rsidRPr="00B21CC7">
        <w:rPr>
          <w:rFonts w:ascii="PT Astra Serif" w:hAnsi="PT Astra Serif"/>
        </w:rPr>
        <w:t xml:space="preserve"> год, утвержденным приказом Министерства спорта РФ</w:t>
      </w:r>
      <w:r w:rsidR="009714B7" w:rsidRPr="00B21CC7">
        <w:rPr>
          <w:rFonts w:ascii="PT Astra Serif" w:hAnsi="PT Astra Serif"/>
        </w:rPr>
        <w:t xml:space="preserve"> (часть </w:t>
      </w:r>
      <w:r w:rsidR="009714B7" w:rsidRPr="00B21CC7">
        <w:rPr>
          <w:rFonts w:ascii="PT Astra Serif" w:hAnsi="PT Astra Serif"/>
          <w:lang w:val="en-US"/>
        </w:rPr>
        <w:t>I</w:t>
      </w:r>
      <w:r w:rsidR="009714B7" w:rsidRPr="00B21CC7">
        <w:rPr>
          <w:rFonts w:ascii="PT Astra Serif" w:hAnsi="PT Astra Serif"/>
        </w:rPr>
        <w:t xml:space="preserve"> ЕКП СМ № </w:t>
      </w:r>
      <w:r w:rsidR="006937E5" w:rsidRPr="00B21CC7">
        <w:rPr>
          <w:rFonts w:ascii="PT Astra Serif" w:hAnsi="PT Astra Serif"/>
        </w:rPr>
        <w:t>1</w:t>
      </w:r>
      <w:r w:rsidR="00C3602D" w:rsidRPr="00B21CC7">
        <w:rPr>
          <w:rFonts w:ascii="PT Astra Serif" w:hAnsi="PT Astra Serif"/>
        </w:rPr>
        <w:t>0882200</w:t>
      </w:r>
      <w:r w:rsidR="006937E5" w:rsidRPr="00B21CC7">
        <w:rPr>
          <w:rFonts w:ascii="PT Astra Serif" w:hAnsi="PT Astra Serif"/>
        </w:rPr>
        <w:t>0</w:t>
      </w:r>
      <w:r w:rsidR="00C3602D" w:rsidRPr="00B21CC7">
        <w:rPr>
          <w:rFonts w:ascii="PT Astra Serif" w:hAnsi="PT Astra Serif"/>
        </w:rPr>
        <w:t>1</w:t>
      </w:r>
      <w:r w:rsidR="006937E5" w:rsidRPr="00B21CC7">
        <w:rPr>
          <w:rFonts w:ascii="PT Astra Serif" w:hAnsi="PT Astra Serif"/>
        </w:rPr>
        <w:t>0</w:t>
      </w:r>
      <w:r w:rsidR="00C3602D" w:rsidRPr="00B21CC7">
        <w:rPr>
          <w:rFonts w:ascii="PT Astra Serif" w:hAnsi="PT Astra Serif"/>
        </w:rPr>
        <w:t>0</w:t>
      </w:r>
      <w:r w:rsidR="00C3597C" w:rsidRPr="00B21CC7">
        <w:rPr>
          <w:rFonts w:ascii="PT Astra Serif" w:hAnsi="PT Astra Serif"/>
        </w:rPr>
        <w:t>4260</w:t>
      </w:r>
      <w:r w:rsidR="00806689" w:rsidRPr="00B21CC7">
        <w:rPr>
          <w:rFonts w:ascii="PT Astra Serif" w:hAnsi="PT Astra Serif"/>
        </w:rPr>
        <w:t>)</w:t>
      </w:r>
      <w:r w:rsidR="00F85B75" w:rsidRPr="00B21CC7">
        <w:rPr>
          <w:rFonts w:ascii="PT Astra Serif" w:hAnsi="PT Astra Serif"/>
        </w:rPr>
        <w:t xml:space="preserve">, </w:t>
      </w:r>
      <w:r w:rsidR="00DC23D5" w:rsidRPr="00DC23D5">
        <w:rPr>
          <w:rFonts w:ascii="PT Astra Serif" w:hAnsi="PT Astra Serif"/>
        </w:rPr>
        <w:t xml:space="preserve">с единым </w:t>
      </w:r>
      <w:hyperlink r:id="rId8" w:history="1">
        <w:r w:rsidR="00DC23D5" w:rsidRPr="00DC23D5">
          <w:rPr>
            <w:rStyle w:val="afe"/>
            <w:rFonts w:ascii="PT Astra Serif" w:hAnsi="PT Astra Serif"/>
          </w:rPr>
          <w:t>календарным планом</w:t>
        </w:r>
      </w:hyperlink>
      <w:r w:rsidR="00DC23D5" w:rsidRPr="00DC23D5">
        <w:rPr>
          <w:rFonts w:ascii="PT Astra Serif" w:hAnsi="PT Astra Serif"/>
        </w:rPr>
        <w:t xml:space="preserve"> Общероссийской общественной организации «Федерация шахмат России» </w:t>
      </w:r>
      <w:r w:rsidR="000F4ACE" w:rsidRPr="00B21CC7">
        <w:rPr>
          <w:rFonts w:ascii="PT Astra Serif" w:hAnsi="PT Astra Serif"/>
        </w:rPr>
        <w:t>и</w:t>
      </w:r>
      <w:r w:rsidR="00F85B75" w:rsidRPr="00B21CC7">
        <w:rPr>
          <w:rFonts w:ascii="PT Astra Serif" w:hAnsi="PT Astra Serif"/>
        </w:rPr>
        <w:t xml:space="preserve"> </w:t>
      </w:r>
      <w:r w:rsidR="00C3602D" w:rsidRPr="00B21CC7">
        <w:rPr>
          <w:rFonts w:ascii="PT Astra Serif" w:hAnsi="PT Astra Serif"/>
        </w:rPr>
        <w:t xml:space="preserve">№ </w:t>
      </w:r>
      <w:r w:rsidR="00C3597C" w:rsidRPr="00B21CC7">
        <w:rPr>
          <w:rFonts w:ascii="PT Astra Serif" w:hAnsi="PT Astra Serif"/>
        </w:rPr>
        <w:t>216</w:t>
      </w:r>
      <w:r w:rsidR="00C3602D" w:rsidRPr="00B21CC7">
        <w:rPr>
          <w:rFonts w:ascii="PT Astra Serif" w:hAnsi="PT Astra Serif"/>
        </w:rPr>
        <w:t xml:space="preserve"> </w:t>
      </w:r>
      <w:r w:rsidR="00F85B75" w:rsidRPr="00B21CC7">
        <w:rPr>
          <w:rFonts w:ascii="PT Astra Serif" w:hAnsi="PT Astra Serif"/>
        </w:rPr>
        <w:t>Един</w:t>
      </w:r>
      <w:r w:rsidR="00C3602D" w:rsidRPr="00B21CC7">
        <w:rPr>
          <w:rFonts w:ascii="PT Astra Serif" w:hAnsi="PT Astra Serif"/>
        </w:rPr>
        <w:t>ого</w:t>
      </w:r>
      <w:r w:rsidR="00F85B75" w:rsidRPr="00B21CC7">
        <w:rPr>
          <w:rFonts w:ascii="PT Astra Serif" w:hAnsi="PT Astra Serif"/>
        </w:rPr>
        <w:t xml:space="preserve"> краев</w:t>
      </w:r>
      <w:r w:rsidR="00C3602D" w:rsidRPr="00B21CC7">
        <w:rPr>
          <w:rFonts w:ascii="PT Astra Serif" w:hAnsi="PT Astra Serif"/>
        </w:rPr>
        <w:t>ого</w:t>
      </w:r>
      <w:r w:rsidR="00F85B75" w:rsidRPr="00B21CC7">
        <w:rPr>
          <w:rFonts w:ascii="PT Astra Serif" w:hAnsi="PT Astra Serif"/>
        </w:rPr>
        <w:t xml:space="preserve"> календарн</w:t>
      </w:r>
      <w:r w:rsidR="00C3602D" w:rsidRPr="00B21CC7">
        <w:rPr>
          <w:rFonts w:ascii="PT Astra Serif" w:hAnsi="PT Astra Serif"/>
        </w:rPr>
        <w:t>ого</w:t>
      </w:r>
      <w:r w:rsidR="00F85B75" w:rsidRPr="00B21CC7">
        <w:rPr>
          <w:rFonts w:ascii="PT Astra Serif" w:hAnsi="PT Astra Serif"/>
        </w:rPr>
        <w:t xml:space="preserve"> план</w:t>
      </w:r>
      <w:r w:rsidR="00C3602D" w:rsidRPr="00B21CC7">
        <w:rPr>
          <w:rFonts w:ascii="PT Astra Serif" w:hAnsi="PT Astra Serif"/>
        </w:rPr>
        <w:t>а</w:t>
      </w:r>
      <w:r w:rsidR="00F85B75" w:rsidRPr="00B21CC7">
        <w:rPr>
          <w:rFonts w:ascii="PT Astra Serif" w:hAnsi="PT Astra Serif"/>
        </w:rPr>
        <w:t xml:space="preserve"> физкультурных мероприятий и спортивных</w:t>
      </w:r>
      <w:proofErr w:type="gramEnd"/>
      <w:r w:rsidR="00F85B75" w:rsidRPr="00B21CC7">
        <w:rPr>
          <w:rFonts w:ascii="PT Astra Serif" w:hAnsi="PT Astra Serif"/>
        </w:rPr>
        <w:t xml:space="preserve"> мероприятий на 202</w:t>
      </w:r>
      <w:r w:rsidR="00C3597C" w:rsidRPr="00B21CC7">
        <w:rPr>
          <w:rFonts w:ascii="PT Astra Serif" w:hAnsi="PT Astra Serif"/>
        </w:rPr>
        <w:t>6</w:t>
      </w:r>
      <w:r w:rsidR="00F85B75" w:rsidRPr="00B21CC7">
        <w:rPr>
          <w:rFonts w:ascii="PT Astra Serif" w:hAnsi="PT Astra Serif"/>
        </w:rPr>
        <w:t xml:space="preserve"> год, утвержденн</w:t>
      </w:r>
      <w:r w:rsidR="00C3602D" w:rsidRPr="00B21CC7">
        <w:rPr>
          <w:rFonts w:ascii="PT Astra Serif" w:hAnsi="PT Astra Serif"/>
        </w:rPr>
        <w:t>ого</w:t>
      </w:r>
      <w:r w:rsidR="00F85B75" w:rsidRPr="00B21CC7">
        <w:rPr>
          <w:rFonts w:ascii="PT Astra Serif" w:hAnsi="PT Astra Serif"/>
        </w:rPr>
        <w:t xml:space="preserve"> приказом Министерства спорта Алтайского края</w:t>
      </w:r>
      <w:r w:rsidR="00C3602D" w:rsidRPr="00B21CC7">
        <w:rPr>
          <w:rFonts w:ascii="PT Astra Serif" w:hAnsi="PT Astra Serif"/>
        </w:rPr>
        <w:t xml:space="preserve"> от 12.12.202</w:t>
      </w:r>
      <w:r w:rsidR="00C3597C" w:rsidRPr="00B21CC7">
        <w:rPr>
          <w:rFonts w:ascii="PT Astra Serif" w:hAnsi="PT Astra Serif"/>
        </w:rPr>
        <w:t>5</w:t>
      </w:r>
      <w:r w:rsidR="00C3602D" w:rsidRPr="00B21CC7">
        <w:rPr>
          <w:rFonts w:ascii="PT Astra Serif" w:hAnsi="PT Astra Serif"/>
        </w:rPr>
        <w:t xml:space="preserve"> № </w:t>
      </w:r>
      <w:r w:rsidR="00C3597C" w:rsidRPr="00B21CC7">
        <w:rPr>
          <w:rFonts w:ascii="PT Astra Serif" w:hAnsi="PT Astra Serif"/>
        </w:rPr>
        <w:t>735</w:t>
      </w:r>
      <w:r w:rsidR="00C3602D" w:rsidRPr="00B21CC7">
        <w:rPr>
          <w:rFonts w:ascii="PT Astra Serif" w:hAnsi="PT Astra Serif"/>
        </w:rPr>
        <w:t>,</w:t>
      </w:r>
      <w:r w:rsidR="00F85B75" w:rsidRPr="00B21CC7">
        <w:rPr>
          <w:rFonts w:ascii="PT Astra Serif" w:hAnsi="PT Astra Serif"/>
        </w:rPr>
        <w:t xml:space="preserve"> на </w:t>
      </w:r>
      <w:proofErr w:type="gramStart"/>
      <w:r w:rsidR="00F85B75" w:rsidRPr="00B21CC7">
        <w:rPr>
          <w:rFonts w:ascii="PT Astra Serif" w:hAnsi="PT Astra Serif"/>
        </w:rPr>
        <w:t>основании</w:t>
      </w:r>
      <w:proofErr w:type="gramEnd"/>
      <w:r w:rsidR="00F85B75" w:rsidRPr="00B21CC7">
        <w:rPr>
          <w:rFonts w:ascii="PT Astra Serif" w:hAnsi="PT Astra Serif"/>
        </w:rPr>
        <w:t xml:space="preserve"> предложений Общественной организации «Федерация шахмат Алтайского края».</w:t>
      </w:r>
    </w:p>
    <w:p w:rsidR="00E6693B" w:rsidRPr="00B21CC7" w:rsidRDefault="00D6334D" w:rsidP="00990F56">
      <w:pPr>
        <w:pStyle w:val="a"/>
        <w:ind w:left="0" w:firstLine="567"/>
        <w:rPr>
          <w:rFonts w:ascii="PT Astra Serif" w:hAnsi="PT Astra Serif"/>
          <w:color w:val="auto"/>
        </w:rPr>
      </w:pPr>
      <w:r w:rsidRPr="00B21CC7">
        <w:rPr>
          <w:rFonts w:ascii="PT Astra Serif" w:hAnsi="PT Astra Serif"/>
        </w:rPr>
        <w:t>Общественная организация «Федерация шахмат Алтайского края»</w:t>
      </w:r>
      <w:r w:rsidR="00AF1A98" w:rsidRPr="00B21CC7">
        <w:rPr>
          <w:rFonts w:ascii="PT Astra Serif" w:hAnsi="PT Astra Serif"/>
        </w:rPr>
        <w:t xml:space="preserve"> </w:t>
      </w:r>
      <w:r w:rsidR="007956E4" w:rsidRPr="00B21CC7">
        <w:rPr>
          <w:rFonts w:ascii="PT Astra Serif" w:hAnsi="PT Astra Serif"/>
        </w:rPr>
        <w:t>аккредитован</w:t>
      </w:r>
      <w:r w:rsidR="004D59B1" w:rsidRPr="00B21CC7">
        <w:rPr>
          <w:rFonts w:ascii="PT Astra Serif" w:hAnsi="PT Astra Serif"/>
        </w:rPr>
        <w:t>а</w:t>
      </w:r>
      <w:r w:rsidR="007956E4" w:rsidRPr="00B21CC7">
        <w:rPr>
          <w:rFonts w:ascii="PT Astra Serif" w:hAnsi="PT Astra Serif"/>
        </w:rPr>
        <w:t xml:space="preserve"> в соответствии </w:t>
      </w:r>
      <w:bookmarkStart w:id="5" w:name="_Hlk95255346"/>
      <w:r w:rsidR="007956E4" w:rsidRPr="00B21CC7">
        <w:rPr>
          <w:rFonts w:ascii="PT Astra Serif" w:hAnsi="PT Astra Serif"/>
        </w:rPr>
        <w:t xml:space="preserve">с приказом </w:t>
      </w:r>
      <w:r w:rsidR="00433678" w:rsidRPr="00B21CC7">
        <w:rPr>
          <w:rFonts w:ascii="PT Astra Serif" w:hAnsi="PT Astra Serif"/>
        </w:rPr>
        <w:t xml:space="preserve">Минспорта </w:t>
      </w:r>
      <w:r w:rsidR="00CD731F" w:rsidRPr="00B21CC7">
        <w:rPr>
          <w:rFonts w:ascii="PT Astra Serif" w:hAnsi="PT Astra Serif"/>
        </w:rPr>
        <w:t>Алтайского края</w:t>
      </w:r>
      <w:r w:rsidR="00C53D4D" w:rsidRPr="00B21CC7">
        <w:rPr>
          <w:rFonts w:ascii="PT Astra Serif" w:hAnsi="PT Astra Serif"/>
        </w:rPr>
        <w:t xml:space="preserve"> </w:t>
      </w:r>
      <w:r w:rsidR="009C004D" w:rsidRPr="00B21CC7">
        <w:rPr>
          <w:rFonts w:ascii="PT Astra Serif" w:hAnsi="PT Astra Serif"/>
        </w:rPr>
        <w:t xml:space="preserve">«О государственной аккредитации региональных спортивных федераций» </w:t>
      </w:r>
      <w:r w:rsidR="00433678" w:rsidRPr="00B21CC7">
        <w:rPr>
          <w:rFonts w:ascii="PT Astra Serif" w:hAnsi="PT Astra Serif"/>
        </w:rPr>
        <w:t xml:space="preserve">от </w:t>
      </w:r>
      <w:r w:rsidR="009C004D" w:rsidRPr="00B21CC7">
        <w:rPr>
          <w:rFonts w:ascii="PT Astra Serif" w:hAnsi="PT Astra Serif"/>
        </w:rPr>
        <w:t>1</w:t>
      </w:r>
      <w:r w:rsidR="00DA5292" w:rsidRPr="00B21CC7">
        <w:rPr>
          <w:rFonts w:ascii="PT Astra Serif" w:hAnsi="PT Astra Serif"/>
        </w:rPr>
        <w:t>7</w:t>
      </w:r>
      <w:r w:rsidR="009C004D" w:rsidRPr="00B21CC7">
        <w:rPr>
          <w:rFonts w:ascii="PT Astra Serif" w:hAnsi="PT Astra Serif"/>
        </w:rPr>
        <w:t>.11.202</w:t>
      </w:r>
      <w:r w:rsidR="00DA5292" w:rsidRPr="00B21CC7">
        <w:rPr>
          <w:rFonts w:ascii="PT Astra Serif" w:hAnsi="PT Astra Serif"/>
        </w:rPr>
        <w:t>3</w:t>
      </w:r>
      <w:r w:rsidR="009C004D" w:rsidRPr="00B21CC7">
        <w:rPr>
          <w:rFonts w:ascii="PT Astra Serif" w:hAnsi="PT Astra Serif"/>
        </w:rPr>
        <w:t xml:space="preserve"> </w:t>
      </w:r>
      <w:r w:rsidR="00433678" w:rsidRPr="00B21CC7">
        <w:rPr>
          <w:rFonts w:ascii="PT Astra Serif" w:hAnsi="PT Astra Serif"/>
        </w:rPr>
        <w:t xml:space="preserve">№ </w:t>
      </w:r>
      <w:r w:rsidR="00DA5292" w:rsidRPr="00B21CC7">
        <w:rPr>
          <w:rFonts w:ascii="PT Astra Serif" w:hAnsi="PT Astra Serif"/>
        </w:rPr>
        <w:t>563</w:t>
      </w:r>
      <w:r w:rsidR="00B979E7" w:rsidRPr="00B21CC7">
        <w:rPr>
          <w:rFonts w:ascii="PT Astra Serif" w:hAnsi="PT Astra Serif"/>
        </w:rPr>
        <w:t xml:space="preserve"> до 1</w:t>
      </w:r>
      <w:r w:rsidR="009570B3" w:rsidRPr="00B21CC7">
        <w:rPr>
          <w:rFonts w:ascii="PT Astra Serif" w:hAnsi="PT Astra Serif"/>
        </w:rPr>
        <w:t>6</w:t>
      </w:r>
      <w:r w:rsidR="00B979E7" w:rsidRPr="00B21CC7">
        <w:rPr>
          <w:rFonts w:ascii="PT Astra Serif" w:hAnsi="PT Astra Serif"/>
        </w:rPr>
        <w:t>.11.2027</w:t>
      </w:r>
      <w:bookmarkEnd w:id="5"/>
      <w:r w:rsidR="009570B3" w:rsidRPr="00B21CC7">
        <w:rPr>
          <w:rFonts w:ascii="PT Astra Serif" w:hAnsi="PT Astra Serif"/>
        </w:rPr>
        <w:t xml:space="preserve"> и включена в реестр общероссийских и аккредитованных региональных спортивных федераций</w:t>
      </w:r>
      <w:r w:rsidR="0066309D" w:rsidRPr="00B21CC7">
        <w:rPr>
          <w:rFonts w:ascii="PT Astra Serif" w:hAnsi="PT Astra Serif"/>
        </w:rPr>
        <w:t>.</w:t>
      </w:r>
    </w:p>
    <w:p w:rsidR="00C3597C" w:rsidRPr="00B21CC7" w:rsidRDefault="00C3597C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Спортивные соревнования проводятся в соответствии с </w:t>
      </w:r>
      <w:hyperlink r:id="rId9" w:history="1">
        <w:r w:rsidRPr="00B21CC7">
          <w:rPr>
            <w:rStyle w:val="afe"/>
            <w:rFonts w:ascii="PT Astra Serif" w:hAnsi="PT Astra Serif"/>
          </w:rPr>
          <w:t>Положением</w:t>
        </w:r>
      </w:hyperlink>
      <w:r w:rsidRPr="00B21CC7">
        <w:rPr>
          <w:rFonts w:ascii="PT Astra Serif" w:hAnsi="PT Astra Serif"/>
        </w:rPr>
        <w:t xml:space="preserve"> о Всероссийском шахматном фестивале «Интеллектуалы Сибири».</w:t>
      </w:r>
    </w:p>
    <w:p w:rsidR="00113927" w:rsidRPr="00B21CC7" w:rsidRDefault="004A772D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Спортивные с</w:t>
      </w:r>
      <w:r w:rsidR="00403817" w:rsidRPr="00B21CC7">
        <w:rPr>
          <w:rFonts w:ascii="PT Astra Serif" w:hAnsi="PT Astra Serif"/>
        </w:rPr>
        <w:t>оревнования проводятся по в</w:t>
      </w:r>
      <w:r w:rsidR="00476A35" w:rsidRPr="00B21CC7">
        <w:rPr>
          <w:rFonts w:ascii="PT Astra Serif" w:hAnsi="PT Astra Serif"/>
        </w:rPr>
        <w:t>ид</w:t>
      </w:r>
      <w:r w:rsidR="00403817" w:rsidRPr="00B21CC7">
        <w:rPr>
          <w:rFonts w:ascii="PT Astra Serif" w:hAnsi="PT Astra Serif"/>
        </w:rPr>
        <w:t>у</w:t>
      </w:r>
      <w:r w:rsidR="00476A35" w:rsidRPr="00B21CC7">
        <w:rPr>
          <w:rFonts w:ascii="PT Astra Serif" w:hAnsi="PT Astra Serif"/>
        </w:rPr>
        <w:t xml:space="preserve"> спорта «шахматы»</w:t>
      </w:r>
      <w:r w:rsidR="00403817" w:rsidRPr="00B21CC7">
        <w:rPr>
          <w:rFonts w:ascii="PT Astra Serif" w:hAnsi="PT Astra Serif"/>
        </w:rPr>
        <w:t>, с</w:t>
      </w:r>
      <w:r w:rsidR="00476A35" w:rsidRPr="00B21CC7">
        <w:rPr>
          <w:rFonts w:ascii="PT Astra Serif" w:hAnsi="PT Astra Serif"/>
        </w:rPr>
        <w:t xml:space="preserve">портивная дисциплина – </w:t>
      </w:r>
      <w:r w:rsidR="00806689" w:rsidRPr="00B21CC7">
        <w:rPr>
          <w:rFonts w:ascii="PT Astra Serif" w:hAnsi="PT Astra Serif"/>
        </w:rPr>
        <w:t>шахматы</w:t>
      </w:r>
      <w:r w:rsidR="00672A11" w:rsidRPr="00B21CC7">
        <w:rPr>
          <w:rFonts w:ascii="PT Astra Serif" w:hAnsi="PT Astra Serif"/>
        </w:rPr>
        <w:t xml:space="preserve"> </w:t>
      </w:r>
      <w:r w:rsidR="00403817" w:rsidRPr="00B21CC7">
        <w:rPr>
          <w:rFonts w:ascii="PT Astra Serif" w:hAnsi="PT Astra Serif"/>
        </w:rPr>
        <w:t>(номер-код спортивной</w:t>
      </w:r>
      <w:r w:rsidR="002F482F" w:rsidRPr="00B21CC7">
        <w:rPr>
          <w:rFonts w:ascii="PT Astra Serif" w:hAnsi="PT Astra Serif"/>
        </w:rPr>
        <w:t xml:space="preserve"> </w:t>
      </w:r>
      <w:r w:rsidR="00403817" w:rsidRPr="00B21CC7">
        <w:rPr>
          <w:rFonts w:ascii="PT Astra Serif" w:hAnsi="PT Astra Serif"/>
        </w:rPr>
        <w:t xml:space="preserve">дисциплины – </w:t>
      </w:r>
      <w:r w:rsidR="008E77D4" w:rsidRPr="00B21CC7">
        <w:rPr>
          <w:rFonts w:ascii="PT Astra Serif" w:hAnsi="PT Astra Serif"/>
        </w:rPr>
        <w:t>08800</w:t>
      </w:r>
      <w:r w:rsidR="00A77BD8" w:rsidRPr="00B21CC7">
        <w:rPr>
          <w:rFonts w:ascii="PT Astra Serif" w:hAnsi="PT Astra Serif"/>
        </w:rPr>
        <w:t>1</w:t>
      </w:r>
      <w:r w:rsidR="008E77D4" w:rsidRPr="00B21CC7">
        <w:rPr>
          <w:rFonts w:ascii="PT Astra Serif" w:hAnsi="PT Astra Serif"/>
        </w:rPr>
        <w:t>2811Я</w:t>
      </w:r>
      <w:r w:rsidR="00403817" w:rsidRPr="00B21CC7">
        <w:rPr>
          <w:rFonts w:ascii="PT Astra Serif" w:hAnsi="PT Astra Serif"/>
        </w:rPr>
        <w:t>).</w:t>
      </w:r>
      <w:r w:rsidR="00544277" w:rsidRPr="00B21CC7">
        <w:rPr>
          <w:rFonts w:ascii="PT Astra Serif" w:hAnsi="PT Astra Serif"/>
        </w:rPr>
        <w:t xml:space="preserve"> </w:t>
      </w:r>
      <w:r w:rsidR="00403817" w:rsidRPr="00B21CC7">
        <w:rPr>
          <w:rFonts w:ascii="PT Astra Serif" w:hAnsi="PT Astra Serif"/>
        </w:rPr>
        <w:t>По характеру проведения – личные.</w:t>
      </w:r>
    </w:p>
    <w:p w:rsidR="00DB136E" w:rsidRPr="00B21CC7" w:rsidRDefault="006B4236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Соревнования проводятся в рамках противодействия идеологии</w:t>
      </w:r>
      <w:r w:rsidR="007F1D5A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терроризма</w:t>
      </w:r>
      <w:r w:rsidR="00D75F92" w:rsidRPr="00B21CC7">
        <w:rPr>
          <w:rFonts w:ascii="PT Astra Serif" w:hAnsi="PT Astra Serif"/>
        </w:rPr>
        <w:t>.</w:t>
      </w:r>
    </w:p>
    <w:p w:rsidR="00E73248" w:rsidRPr="00B21CC7" w:rsidRDefault="00560913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Цели и задачи</w:t>
      </w:r>
      <w:r w:rsidR="00831FC3" w:rsidRPr="00B21CC7">
        <w:rPr>
          <w:rFonts w:ascii="PT Astra Serif" w:hAnsi="PT Astra Serif"/>
        </w:rPr>
        <w:t>:</w:t>
      </w:r>
    </w:p>
    <w:p w:rsidR="006937E5" w:rsidRPr="00B21CC7" w:rsidRDefault="006937E5" w:rsidP="00594296">
      <w:pPr>
        <w:pStyle w:val="a0"/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повышение мастерства юных шахматистов;</w:t>
      </w:r>
    </w:p>
    <w:p w:rsidR="006937E5" w:rsidRPr="00B21CC7" w:rsidRDefault="006937E5" w:rsidP="00594296">
      <w:pPr>
        <w:pStyle w:val="a0"/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развитие в России объединенной системы детских соревнований по шахматам;</w:t>
      </w:r>
    </w:p>
    <w:p w:rsidR="006937E5" w:rsidRPr="00B21CC7" w:rsidRDefault="006937E5" w:rsidP="00594296">
      <w:pPr>
        <w:pStyle w:val="a0"/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популяризация шахмат через систему массовых соревнований среди юношей и девушек;</w:t>
      </w:r>
    </w:p>
    <w:p w:rsidR="00DB136E" w:rsidRPr="00B21CC7" w:rsidRDefault="006937E5" w:rsidP="00594296">
      <w:pPr>
        <w:pStyle w:val="a0"/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определение победителей и призеров </w:t>
      </w:r>
      <w:bookmarkStart w:id="6" w:name="_Hlk113565521"/>
      <w:r w:rsidRPr="00B21CC7">
        <w:rPr>
          <w:rFonts w:ascii="PT Astra Serif" w:hAnsi="PT Astra Serif"/>
        </w:rPr>
        <w:t>спортивных соревнований</w:t>
      </w:r>
      <w:bookmarkEnd w:id="6"/>
      <w:r w:rsidR="006F2A25" w:rsidRPr="00B21CC7">
        <w:rPr>
          <w:rFonts w:ascii="PT Astra Serif" w:hAnsi="PT Astra Serif"/>
        </w:rPr>
        <w:t xml:space="preserve"> и участников Первенства </w:t>
      </w:r>
      <w:r w:rsidR="00B21CC7" w:rsidRPr="00B21CC7">
        <w:rPr>
          <w:rFonts w:ascii="PT Astra Serif" w:hAnsi="PT Astra Serif"/>
        </w:rPr>
        <w:t>Росси</w:t>
      </w:r>
      <w:r w:rsidR="00B21CC7">
        <w:rPr>
          <w:rFonts w:ascii="PT Astra Serif" w:hAnsi="PT Astra Serif"/>
        </w:rPr>
        <w:t>йской Федерации</w:t>
      </w:r>
      <w:r w:rsidR="00B21CC7" w:rsidRPr="00B21CC7">
        <w:rPr>
          <w:rFonts w:ascii="PT Astra Serif" w:hAnsi="PT Astra Serif"/>
        </w:rPr>
        <w:t xml:space="preserve"> </w:t>
      </w:r>
      <w:r w:rsidR="006F2A25" w:rsidRPr="00B21CC7">
        <w:rPr>
          <w:rFonts w:ascii="PT Astra Serif" w:hAnsi="PT Astra Serif"/>
        </w:rPr>
        <w:t>по шахматам 2027 года среди мальчиков и девочек до 9, 11, 13 лет  юношей и девушек до 15 лет.</w:t>
      </w:r>
    </w:p>
    <w:p w:rsidR="002F482F" w:rsidRPr="00B21CC7" w:rsidRDefault="002F482F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Спортивные соревнования проводятся по действующим </w:t>
      </w:r>
      <w:hyperlink r:id="rId10" w:history="1">
        <w:r w:rsidR="00002FDE" w:rsidRPr="00B21CC7">
          <w:rPr>
            <w:rStyle w:val="afe"/>
            <w:rFonts w:ascii="PT Astra Serif" w:hAnsi="PT Astra Serif"/>
          </w:rPr>
          <w:t>Правилам</w:t>
        </w:r>
      </w:hyperlink>
      <w:r w:rsidRPr="00B21CC7">
        <w:rPr>
          <w:rFonts w:ascii="PT Astra Serif" w:hAnsi="PT Astra Serif"/>
        </w:rPr>
        <w:t xml:space="preserve"> вида спорта «шахматы», утвержденным приказом Минспорта России №</w:t>
      </w:r>
      <w:r w:rsidR="00CD342E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988 от 29.12.2020</w:t>
      </w:r>
      <w:r w:rsidR="0066309D" w:rsidRPr="00B21CC7">
        <w:rPr>
          <w:rFonts w:ascii="PT Astra Serif" w:hAnsi="PT Astra Serif"/>
        </w:rPr>
        <w:t xml:space="preserve"> </w:t>
      </w:r>
      <w:r w:rsidR="00BA765C" w:rsidRPr="00B21CC7">
        <w:rPr>
          <w:rFonts w:ascii="PT Astra Serif" w:hAnsi="PT Astra Serif"/>
        </w:rPr>
        <w:t>(с изменениями, внесенными приказами Министерства спорта Российской Федерации от 10</w:t>
      </w:r>
      <w:r w:rsidR="0066309D" w:rsidRPr="00B21CC7">
        <w:rPr>
          <w:rFonts w:ascii="PT Astra Serif" w:hAnsi="PT Astra Serif"/>
        </w:rPr>
        <w:t>.04.</w:t>
      </w:r>
      <w:r w:rsidR="00BA765C" w:rsidRPr="00B21CC7">
        <w:rPr>
          <w:rFonts w:ascii="PT Astra Serif" w:hAnsi="PT Astra Serif"/>
        </w:rPr>
        <w:t>2023  №</w:t>
      </w:r>
      <w:r w:rsidR="006E677A" w:rsidRPr="00B21CC7">
        <w:rPr>
          <w:rFonts w:ascii="PT Astra Serif" w:hAnsi="PT Astra Serif"/>
        </w:rPr>
        <w:t xml:space="preserve"> </w:t>
      </w:r>
      <w:r w:rsidR="00BA765C" w:rsidRPr="00B21CC7">
        <w:rPr>
          <w:rFonts w:ascii="PT Astra Serif" w:hAnsi="PT Astra Serif"/>
        </w:rPr>
        <w:t>243, от 11</w:t>
      </w:r>
      <w:r w:rsidR="0066309D" w:rsidRPr="00B21CC7">
        <w:rPr>
          <w:rFonts w:ascii="PT Astra Serif" w:hAnsi="PT Astra Serif"/>
        </w:rPr>
        <w:t>.05.</w:t>
      </w:r>
      <w:r w:rsidR="00BA765C" w:rsidRPr="00B21CC7">
        <w:rPr>
          <w:rFonts w:ascii="PT Astra Serif" w:hAnsi="PT Astra Serif"/>
        </w:rPr>
        <w:t>2023 №</w:t>
      </w:r>
      <w:r w:rsidR="006E677A" w:rsidRPr="00B21CC7">
        <w:rPr>
          <w:rFonts w:ascii="PT Astra Serif" w:hAnsi="PT Astra Serif"/>
        </w:rPr>
        <w:t xml:space="preserve"> </w:t>
      </w:r>
      <w:r w:rsidR="00BA765C" w:rsidRPr="00B21CC7">
        <w:rPr>
          <w:rFonts w:ascii="PT Astra Serif" w:hAnsi="PT Astra Serif"/>
        </w:rPr>
        <w:t>315)</w:t>
      </w:r>
      <w:r w:rsidR="000F4ACE" w:rsidRPr="00B21CC7">
        <w:rPr>
          <w:rFonts w:ascii="PT Astra Serif" w:hAnsi="PT Astra Serif"/>
        </w:rPr>
        <w:t>,</w:t>
      </w:r>
      <w:r w:rsidR="00BA765C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 xml:space="preserve">и не противоречащим </w:t>
      </w:r>
      <w:hyperlink r:id="rId11" w:history="1">
        <w:r w:rsidRPr="00B21CC7">
          <w:rPr>
            <w:rStyle w:val="afe"/>
            <w:rFonts w:ascii="PT Astra Serif" w:hAnsi="PT Astra Serif"/>
          </w:rPr>
          <w:t>Правилам</w:t>
        </w:r>
      </w:hyperlink>
      <w:r w:rsidRPr="00B21CC7">
        <w:rPr>
          <w:rFonts w:ascii="PT Astra Serif" w:hAnsi="PT Astra Serif"/>
        </w:rPr>
        <w:t xml:space="preserve"> игры в шахматы ФИДЕ.</w:t>
      </w:r>
    </w:p>
    <w:p w:rsidR="002F482F" w:rsidRPr="00B21CC7" w:rsidRDefault="002F482F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Обеспечивается </w:t>
      </w:r>
      <w:proofErr w:type="spellStart"/>
      <w:r w:rsidRPr="00B21CC7">
        <w:rPr>
          <w:rFonts w:ascii="PT Astra Serif" w:hAnsi="PT Astra Serif"/>
        </w:rPr>
        <w:t>читинг-контроль</w:t>
      </w:r>
      <w:proofErr w:type="spellEnd"/>
      <w:r w:rsidRPr="00B21CC7">
        <w:rPr>
          <w:rFonts w:ascii="PT Astra Serif" w:hAnsi="PT Astra Serif"/>
        </w:rPr>
        <w:t xml:space="preserve"> с соблюдением требований </w:t>
      </w:r>
      <w:proofErr w:type="spellStart"/>
      <w:r w:rsidRPr="00B21CC7">
        <w:rPr>
          <w:rFonts w:ascii="PT Astra Serif" w:hAnsi="PT Astra Serif"/>
        </w:rPr>
        <w:t>Античитерских</w:t>
      </w:r>
      <w:proofErr w:type="spellEnd"/>
      <w:r w:rsidRPr="00B21CC7">
        <w:rPr>
          <w:rFonts w:ascii="PT Astra Serif" w:hAnsi="PT Astra Serif"/>
        </w:rPr>
        <w:t xml:space="preserve"> правил, утвержденных ФИДЕ.</w:t>
      </w:r>
    </w:p>
    <w:p w:rsidR="002F482F" w:rsidRPr="00B21CC7" w:rsidRDefault="002F482F" w:rsidP="00990F56">
      <w:pPr>
        <w:pStyle w:val="a"/>
        <w:ind w:left="0" w:firstLine="567"/>
        <w:rPr>
          <w:rFonts w:ascii="PT Astra Serif" w:hAnsi="PT Astra Serif"/>
        </w:rPr>
      </w:pPr>
      <w:bookmarkStart w:id="7" w:name="_Hlk113565901"/>
      <w:r w:rsidRPr="00B21CC7">
        <w:rPr>
          <w:rFonts w:ascii="PT Astra Serif" w:hAnsi="PT Astra Serif"/>
        </w:rPr>
        <w:t xml:space="preserve">Организаторам и участникам </w:t>
      </w:r>
      <w:bookmarkEnd w:id="7"/>
      <w:r w:rsidRPr="00B21CC7">
        <w:rPr>
          <w:rFonts w:ascii="PT Astra Serif" w:hAnsi="PT Astra Serif"/>
        </w:rPr>
        <w:t>запрещается оказывать противоправное влияние на результаты спортивных соревнований.</w:t>
      </w:r>
    </w:p>
    <w:p w:rsidR="002F482F" w:rsidRPr="00B21CC7" w:rsidRDefault="002F482F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lastRenderedPageBreak/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04</w:t>
      </w:r>
      <w:r w:rsidR="000F4ACE" w:rsidRPr="00B21CC7">
        <w:rPr>
          <w:rFonts w:ascii="PT Astra Serif" w:hAnsi="PT Astra Serif"/>
        </w:rPr>
        <w:t>.</w:t>
      </w:r>
      <w:r w:rsidR="0066309D" w:rsidRPr="00B21CC7">
        <w:rPr>
          <w:rFonts w:ascii="PT Astra Serif" w:hAnsi="PT Astra Serif"/>
        </w:rPr>
        <w:t>12.</w:t>
      </w:r>
      <w:r w:rsidRPr="00B21CC7">
        <w:rPr>
          <w:rFonts w:ascii="PT Astra Serif" w:hAnsi="PT Astra Serif"/>
        </w:rPr>
        <w:t>2007 № 329-ФЗ «О физической культуре и спорте в Российской Федерации».</w:t>
      </w:r>
    </w:p>
    <w:p w:rsidR="002F482F" w:rsidRPr="00B21CC7" w:rsidRDefault="002F482F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Поведение участников спортивных соревнований регламентируется </w:t>
      </w:r>
      <w:hyperlink r:id="rId12" w:history="1">
        <w:r w:rsidR="00002FDE" w:rsidRPr="00B21CC7">
          <w:rPr>
            <w:rStyle w:val="afe"/>
            <w:rFonts w:ascii="PT Astra Serif" w:hAnsi="PT Astra Serif"/>
          </w:rPr>
          <w:t>Положением</w:t>
        </w:r>
      </w:hyperlink>
      <w:r w:rsidRPr="00B21CC7">
        <w:rPr>
          <w:rFonts w:ascii="PT Astra Serif" w:hAnsi="PT Astra Serif"/>
        </w:rPr>
        <w:t xml:space="preserve"> «О спортивных санкциях в виде спорта «шахматы», утвержденным решением Наблюдательного Совета Общероссийской общественной организаци</w:t>
      </w:r>
      <w:r w:rsidR="0056382F" w:rsidRPr="00B21CC7">
        <w:rPr>
          <w:rFonts w:ascii="PT Astra Serif" w:hAnsi="PT Astra Serif"/>
        </w:rPr>
        <w:t>и</w:t>
      </w:r>
      <w:r w:rsidRPr="00B21CC7">
        <w:rPr>
          <w:rFonts w:ascii="PT Astra Serif" w:hAnsi="PT Astra Serif"/>
        </w:rPr>
        <w:t xml:space="preserve"> «Федерация шахмат России», </w:t>
      </w:r>
      <w:r w:rsidR="000F4ACE" w:rsidRPr="00B21CC7">
        <w:rPr>
          <w:rFonts w:ascii="PT Astra Serif" w:hAnsi="PT Astra Serif"/>
        </w:rPr>
        <w:t>(</w:t>
      </w:r>
      <w:r w:rsidRPr="00B21CC7">
        <w:rPr>
          <w:rFonts w:ascii="PT Astra Serif" w:hAnsi="PT Astra Serif"/>
        </w:rPr>
        <w:t>протокол №6–12.2019 от 07</w:t>
      </w:r>
      <w:r w:rsidR="0056382F" w:rsidRPr="00B21CC7">
        <w:rPr>
          <w:rFonts w:ascii="PT Astra Serif" w:hAnsi="PT Astra Serif"/>
        </w:rPr>
        <w:t>.12.</w:t>
      </w:r>
      <w:r w:rsidRPr="00B21CC7">
        <w:rPr>
          <w:rFonts w:ascii="PT Astra Serif" w:hAnsi="PT Astra Serif"/>
        </w:rPr>
        <w:t>2019</w:t>
      </w:r>
      <w:r w:rsidR="000F4ACE" w:rsidRPr="00B21CC7">
        <w:rPr>
          <w:rFonts w:ascii="PT Astra Serif" w:hAnsi="PT Astra Serif"/>
        </w:rPr>
        <w:t>)</w:t>
      </w:r>
      <w:r w:rsidRPr="00B21CC7">
        <w:rPr>
          <w:rFonts w:ascii="PT Astra Serif" w:hAnsi="PT Astra Serif"/>
        </w:rPr>
        <w:t>.</w:t>
      </w:r>
    </w:p>
    <w:p w:rsidR="00CD342E" w:rsidRPr="00B21CC7" w:rsidRDefault="004F3F8C" w:rsidP="00990F56">
      <w:pPr>
        <w:pStyle w:val="af6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ПРАВА И ОБЯЗАННОСТИ ОРГАНИЗАТОРОВ</w:t>
      </w:r>
      <w:r w:rsidRPr="00B21CC7">
        <w:rPr>
          <w:rFonts w:ascii="PT Astra Serif" w:hAnsi="PT Astra Serif"/>
        </w:rPr>
        <w:br/>
        <w:t xml:space="preserve"> СПОРТИВНЫХ СОРЕВНОВАНИЙ</w:t>
      </w:r>
    </w:p>
    <w:p w:rsidR="00CD342E" w:rsidRPr="00B21CC7" w:rsidRDefault="00CD342E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Общее руководство подготовкой спортивных соревнований осуществляется </w:t>
      </w:r>
      <w:r w:rsidR="0056382F" w:rsidRPr="00B21CC7">
        <w:rPr>
          <w:rFonts w:ascii="PT Astra Serif" w:hAnsi="PT Astra Serif"/>
        </w:rPr>
        <w:t>Общероссийской общественной организацией «Федерация шахмат России</w:t>
      </w:r>
      <w:r w:rsidR="00FA08DF" w:rsidRPr="00B21CC7">
        <w:rPr>
          <w:rFonts w:ascii="PT Astra Serif" w:hAnsi="PT Astra Serif"/>
        </w:rPr>
        <w:t xml:space="preserve">» </w:t>
      </w:r>
      <w:bookmarkStart w:id="8" w:name="_Hlk183596978"/>
      <w:r w:rsidR="006F2A25" w:rsidRPr="00B21CC7">
        <w:rPr>
          <w:rFonts w:ascii="PT Astra Serif" w:hAnsi="PT Astra Serif"/>
        </w:rPr>
        <w:t xml:space="preserve">(далее – ФШР) </w:t>
      </w:r>
      <w:r w:rsidR="009D6027" w:rsidRPr="00B21CC7">
        <w:rPr>
          <w:rFonts w:ascii="PT Astra Serif" w:hAnsi="PT Astra Serif"/>
        </w:rPr>
        <w:t xml:space="preserve">при информационной </w:t>
      </w:r>
      <w:r w:rsidR="00AB77B2" w:rsidRPr="00B21CC7">
        <w:rPr>
          <w:rFonts w:ascii="PT Astra Serif" w:hAnsi="PT Astra Serif"/>
        </w:rPr>
        <w:t xml:space="preserve">и </w:t>
      </w:r>
      <w:r w:rsidR="009D6027" w:rsidRPr="00B21CC7">
        <w:rPr>
          <w:rFonts w:ascii="PT Astra Serif" w:hAnsi="PT Astra Serif"/>
        </w:rPr>
        <w:t xml:space="preserve">консультационной поддержке </w:t>
      </w:r>
      <w:r w:rsidR="00FA08DF" w:rsidRPr="00B21CC7">
        <w:rPr>
          <w:rFonts w:ascii="PT Astra Serif" w:hAnsi="PT Astra Serif"/>
        </w:rPr>
        <w:t>Министерств</w:t>
      </w:r>
      <w:r w:rsidR="009D6027" w:rsidRPr="00B21CC7">
        <w:rPr>
          <w:rFonts w:ascii="PT Astra Serif" w:hAnsi="PT Astra Serif"/>
        </w:rPr>
        <w:t>а</w:t>
      </w:r>
      <w:r w:rsidR="00FA08DF" w:rsidRPr="00B21CC7">
        <w:rPr>
          <w:rFonts w:ascii="PT Astra Serif" w:hAnsi="PT Astra Serif"/>
        </w:rPr>
        <w:t xml:space="preserve"> спорта Алтайского края</w:t>
      </w:r>
      <w:r w:rsidRPr="00B21CC7">
        <w:rPr>
          <w:rFonts w:ascii="PT Astra Serif" w:hAnsi="PT Astra Serif"/>
        </w:rPr>
        <w:t>.</w:t>
      </w:r>
      <w:bookmarkEnd w:id="8"/>
    </w:p>
    <w:p w:rsidR="00E73248" w:rsidRPr="00B21CC7" w:rsidRDefault="004F3F8C" w:rsidP="00C84A6C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Организаторы спортивных соревнований (оргкомитет</w:t>
      </w:r>
      <w:r w:rsidR="00C84A6C" w:rsidRPr="00B21CC7">
        <w:rPr>
          <w:rFonts w:ascii="PT Astra Serif" w:hAnsi="PT Astra Serif"/>
        </w:rPr>
        <w:t>):</w:t>
      </w:r>
    </w:p>
    <w:p w:rsidR="00491F2A" w:rsidRPr="00B21CC7" w:rsidRDefault="00491F2A">
      <w:pPr>
        <w:pStyle w:val="a"/>
        <w:numPr>
          <w:ilvl w:val="0"/>
          <w:numId w:val="6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Общественная организация «Федерация шахмат Алтайского края» (далее – ФШАК);</w:t>
      </w:r>
    </w:p>
    <w:p w:rsidR="00B7741F" w:rsidRPr="00B21CC7" w:rsidRDefault="00491F2A">
      <w:pPr>
        <w:pStyle w:val="a"/>
        <w:numPr>
          <w:ilvl w:val="0"/>
          <w:numId w:val="6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Ассоциация шахматных федераций Сибирского федерального округа;</w:t>
      </w:r>
    </w:p>
    <w:p w:rsidR="000A4B67" w:rsidRPr="00B21CC7" w:rsidRDefault="00491F2A" w:rsidP="00594296">
      <w:pPr>
        <w:pStyle w:val="a"/>
        <w:numPr>
          <w:ilvl w:val="0"/>
          <w:numId w:val="6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К</w:t>
      </w:r>
      <w:r w:rsidR="006F2A25" w:rsidRPr="00B21CC7">
        <w:rPr>
          <w:rFonts w:ascii="PT Astra Serif" w:hAnsi="PT Astra Serif"/>
        </w:rPr>
        <w:t>раевое государственное бюджетное учреждение</w:t>
      </w:r>
      <w:r w:rsidRPr="00B21CC7">
        <w:rPr>
          <w:rFonts w:ascii="PT Astra Serif" w:hAnsi="PT Astra Serif"/>
        </w:rPr>
        <w:t xml:space="preserve"> «Краевой шахматный клуб»</w:t>
      </w:r>
      <w:r w:rsidR="006F2A25" w:rsidRPr="00B21CC7">
        <w:rPr>
          <w:rFonts w:ascii="PT Astra Serif" w:hAnsi="PT Astra Serif"/>
        </w:rPr>
        <w:t xml:space="preserve"> (далее – КГБУ КШК)</w:t>
      </w:r>
      <w:r w:rsidR="00B7741F" w:rsidRPr="00B21CC7">
        <w:rPr>
          <w:rFonts w:ascii="PT Astra Serif" w:hAnsi="PT Astra Serif"/>
        </w:rPr>
        <w:t>.</w:t>
      </w:r>
    </w:p>
    <w:p w:rsidR="004F3F8C" w:rsidRPr="00B21CC7" w:rsidRDefault="004F3F8C" w:rsidP="001C1B4A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Распределение прав и обязанностей между организаторами спортивных соревнований.</w:t>
      </w:r>
    </w:p>
    <w:p w:rsidR="004F3F8C" w:rsidRPr="00B21CC7" w:rsidRDefault="004F3F8C" w:rsidP="001C1B4A">
      <w:pPr>
        <w:pStyle w:val="af9"/>
        <w:spacing w:line="240" w:lineRule="auto"/>
        <w:ind w:left="0" w:firstLine="567"/>
        <w:rPr>
          <w:rFonts w:ascii="PT Astra Serif" w:hAnsi="PT Astra Serif" w:cs="Times New Roman"/>
          <w:sz w:val="28"/>
          <w:szCs w:val="28"/>
        </w:rPr>
      </w:pPr>
      <w:r w:rsidRPr="00B21CC7">
        <w:rPr>
          <w:rFonts w:ascii="PT Astra Serif" w:hAnsi="PT Astra Serif" w:cs="Times New Roman"/>
          <w:sz w:val="28"/>
          <w:szCs w:val="28"/>
        </w:rPr>
        <w:t>ФШР:</w:t>
      </w:r>
    </w:p>
    <w:p w:rsidR="004D2EA3" w:rsidRPr="00B21CC7" w:rsidRDefault="00DC23D5">
      <w:pPr>
        <w:pStyle w:val="af9"/>
        <w:numPr>
          <w:ilvl w:val="0"/>
          <w:numId w:val="7"/>
        </w:numPr>
        <w:spacing w:line="240" w:lineRule="auto"/>
        <w:ind w:left="851" w:firstLine="0"/>
        <w:rPr>
          <w:rFonts w:ascii="PT Astra Serif" w:hAnsi="PT Astra Serif" w:cs="Times New Roman"/>
          <w:sz w:val="28"/>
          <w:szCs w:val="28"/>
        </w:rPr>
      </w:pP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t>осуществляет общее руководство проведением спортивных соревнований;</w:t>
      </w:r>
    </w:p>
    <w:p w:rsidR="004F3F8C" w:rsidRPr="00B21CC7" w:rsidRDefault="00DC23D5">
      <w:pPr>
        <w:pStyle w:val="af9"/>
        <w:numPr>
          <w:ilvl w:val="0"/>
          <w:numId w:val="7"/>
        </w:numPr>
        <w:spacing w:line="240" w:lineRule="auto"/>
        <w:ind w:left="851" w:firstLine="0"/>
        <w:rPr>
          <w:rFonts w:ascii="PT Astra Serif" w:hAnsi="PT Astra Serif" w:cs="Times New Roman"/>
          <w:b w:val="0"/>
          <w:bCs/>
          <w:sz w:val="28"/>
          <w:szCs w:val="28"/>
        </w:rPr>
      </w:pP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t>согласовывает кандидатуру главного судьи спортивных соревнований на этапе подготовки Положения;</w:t>
      </w:r>
    </w:p>
    <w:p w:rsidR="00B979E7" w:rsidRPr="00B21CC7" w:rsidRDefault="00DC23D5">
      <w:pPr>
        <w:pStyle w:val="af9"/>
        <w:numPr>
          <w:ilvl w:val="0"/>
          <w:numId w:val="7"/>
        </w:numPr>
        <w:spacing w:line="240" w:lineRule="auto"/>
        <w:ind w:left="851" w:firstLine="0"/>
        <w:rPr>
          <w:rFonts w:ascii="PT Astra Serif" w:hAnsi="PT Astra Serif" w:cs="Times New Roman"/>
          <w:b w:val="0"/>
          <w:bCs/>
          <w:sz w:val="28"/>
          <w:szCs w:val="28"/>
        </w:rPr>
      </w:pP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t>публикует Положение о спортивных соревнованиях на своем сайте;</w:t>
      </w:r>
    </w:p>
    <w:p w:rsidR="006C056D" w:rsidRPr="00B21CC7" w:rsidRDefault="00DC23D5" w:rsidP="00A448F4">
      <w:pPr>
        <w:pStyle w:val="af9"/>
        <w:numPr>
          <w:ilvl w:val="0"/>
          <w:numId w:val="7"/>
        </w:numPr>
        <w:spacing w:line="240" w:lineRule="auto"/>
        <w:ind w:left="851" w:firstLine="0"/>
        <w:rPr>
          <w:rFonts w:ascii="PT Astra Serif" w:hAnsi="PT Astra Serif" w:cs="Times New Roman"/>
          <w:sz w:val="28"/>
          <w:szCs w:val="28"/>
        </w:rPr>
      </w:pPr>
      <w:bookmarkStart w:id="9" w:name="_Hlk153898730"/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t>согласовывает использование логотипов ФШР или спонсоров ФШР.</w:t>
      </w:r>
      <w:bookmarkEnd w:id="9"/>
    </w:p>
    <w:p w:rsidR="004F3F8C" w:rsidRPr="00B21CC7" w:rsidRDefault="009C004D" w:rsidP="00B160B1">
      <w:pPr>
        <w:pStyle w:val="af9"/>
        <w:ind w:left="0" w:firstLine="567"/>
        <w:rPr>
          <w:rFonts w:ascii="PT Astra Serif" w:hAnsi="PT Astra Serif" w:cs="Times New Roman"/>
          <w:color w:val="auto"/>
          <w:sz w:val="28"/>
          <w:szCs w:val="28"/>
        </w:rPr>
      </w:pPr>
      <w:r w:rsidRPr="00B21CC7">
        <w:rPr>
          <w:rFonts w:ascii="PT Astra Serif" w:hAnsi="PT Astra Serif" w:cs="Times New Roman"/>
          <w:color w:val="auto"/>
          <w:sz w:val="28"/>
          <w:szCs w:val="28"/>
        </w:rPr>
        <w:t>ФШАК</w:t>
      </w:r>
      <w:r w:rsidR="004F3F8C" w:rsidRPr="00B21CC7">
        <w:rPr>
          <w:rFonts w:ascii="PT Astra Serif" w:hAnsi="PT Astra Serif" w:cs="Times New Roman"/>
          <w:color w:val="auto"/>
          <w:sz w:val="28"/>
          <w:szCs w:val="28"/>
        </w:rPr>
        <w:t>:</w:t>
      </w:r>
    </w:p>
    <w:p w:rsidR="00B068A9" w:rsidRPr="00B21CC7" w:rsidRDefault="00DC23D5">
      <w:pPr>
        <w:pStyle w:val="af9"/>
        <w:numPr>
          <w:ilvl w:val="0"/>
          <w:numId w:val="8"/>
        </w:numPr>
        <w:ind w:left="851" w:firstLine="0"/>
        <w:rPr>
          <w:rFonts w:ascii="PT Astra Serif" w:hAnsi="PT Astra Serif" w:cs="Times New Roman"/>
          <w:b w:val="0"/>
          <w:bCs/>
          <w:sz w:val="28"/>
          <w:szCs w:val="28"/>
        </w:rPr>
      </w:pP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t xml:space="preserve">публикует Положение о спортивных соревнованиях на сайтах: </w:t>
      </w:r>
      <w:hyperlink r:id="rId13" w:history="1">
        <w:r w:rsidRPr="00DC23D5">
          <w:rPr>
            <w:rStyle w:val="afe"/>
            <w:rFonts w:ascii="PT Astra Serif" w:hAnsi="PT Astra Serif" w:cs="Times New Roman"/>
            <w:b w:val="0"/>
            <w:bCs/>
            <w:sz w:val="28"/>
            <w:szCs w:val="28"/>
          </w:rPr>
          <w:t>https://sibir-chess.ru/</w:t>
        </w:r>
      </w:hyperlink>
      <w:r w:rsidRPr="00DC23D5">
        <w:rPr>
          <w:rFonts w:ascii="PT Astra Serif" w:hAnsi="PT Astra Serif" w:cs="Times New Roman"/>
          <w:sz w:val="28"/>
          <w:szCs w:val="28"/>
        </w:rPr>
        <w:t xml:space="preserve"> </w:t>
      </w: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t xml:space="preserve">, </w:t>
      </w:r>
      <w:bookmarkStart w:id="10" w:name="_Hlk209709675"/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fldChar w:fldCharType="begin"/>
      </w: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instrText>HYPERLINK "http://www.chess22.ru"</w:instrText>
      </w: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fldChar w:fldCharType="separate"/>
      </w:r>
      <w:r w:rsidRPr="00DC23D5">
        <w:rPr>
          <w:rStyle w:val="afe"/>
          <w:rFonts w:ascii="PT Astra Serif" w:hAnsi="PT Astra Serif" w:cs="Times New Roman"/>
          <w:b w:val="0"/>
          <w:bCs/>
          <w:sz w:val="28"/>
          <w:szCs w:val="28"/>
        </w:rPr>
        <w:t>www.chess22.ru</w:t>
      </w: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fldChar w:fldCharType="end"/>
      </w:r>
      <w:bookmarkEnd w:id="10"/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t xml:space="preserve">; </w:t>
      </w:r>
    </w:p>
    <w:p w:rsidR="00B068A9" w:rsidRPr="00B21CC7" w:rsidRDefault="00DC23D5">
      <w:pPr>
        <w:pStyle w:val="af9"/>
        <w:numPr>
          <w:ilvl w:val="0"/>
          <w:numId w:val="8"/>
        </w:numPr>
        <w:ind w:left="851" w:firstLine="0"/>
        <w:rPr>
          <w:rFonts w:ascii="PT Astra Serif" w:hAnsi="PT Astra Serif" w:cs="Times New Roman"/>
          <w:b w:val="0"/>
          <w:sz w:val="28"/>
          <w:szCs w:val="28"/>
        </w:rPr>
      </w:pPr>
      <w:r w:rsidRPr="00DC23D5">
        <w:rPr>
          <w:rFonts w:ascii="PT Astra Serif" w:hAnsi="PT Astra Serif" w:cs="Times New Roman"/>
          <w:b w:val="0"/>
          <w:sz w:val="28"/>
          <w:szCs w:val="28"/>
        </w:rPr>
        <w:t>несет ответственность за причиненный вред участникам спортивных соревнований и (или) третьим лицам;</w:t>
      </w:r>
    </w:p>
    <w:p w:rsidR="008D6E4A" w:rsidRPr="00B21CC7" w:rsidRDefault="00DC23D5">
      <w:pPr>
        <w:pStyle w:val="af9"/>
        <w:numPr>
          <w:ilvl w:val="0"/>
          <w:numId w:val="8"/>
        </w:numPr>
        <w:ind w:left="851" w:firstLine="0"/>
        <w:rPr>
          <w:rFonts w:ascii="PT Astra Serif" w:hAnsi="PT Astra Serif" w:cs="Times New Roman"/>
          <w:b w:val="0"/>
          <w:bCs/>
          <w:sz w:val="28"/>
          <w:szCs w:val="28"/>
        </w:rPr>
      </w:pPr>
      <w:r w:rsidRPr="00DC23D5">
        <w:rPr>
          <w:rFonts w:ascii="PT Astra Serif" w:hAnsi="PT Astra Serif" w:cs="Times New Roman"/>
          <w:b w:val="0"/>
          <w:bCs/>
          <w:sz w:val="28"/>
          <w:szCs w:val="28"/>
        </w:rPr>
        <w:t>направляет на обсчет российского рейтинга итоги спортивных соревнований;</w:t>
      </w:r>
    </w:p>
    <w:p w:rsidR="008D6E4A" w:rsidRPr="00B21CC7" w:rsidRDefault="008D6E4A">
      <w:pPr>
        <w:pStyle w:val="a0"/>
        <w:numPr>
          <w:ilvl w:val="0"/>
          <w:numId w:val="8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формирует и утверждает состав судейской коллегии</w:t>
      </w:r>
      <w:r w:rsidR="00DC23D5" w:rsidRPr="00DC23D5">
        <w:rPr>
          <w:rFonts w:ascii="PT Astra Serif" w:hAnsi="PT Astra Serif"/>
        </w:rPr>
        <w:t>;</w:t>
      </w:r>
    </w:p>
    <w:p w:rsidR="008D6E4A" w:rsidRPr="00B21CC7" w:rsidRDefault="008D6E4A">
      <w:pPr>
        <w:pStyle w:val="a0"/>
        <w:numPr>
          <w:ilvl w:val="0"/>
          <w:numId w:val="8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lastRenderedPageBreak/>
        <w:t>публикует списки участник</w:t>
      </w:r>
      <w:r w:rsidR="00A448F4" w:rsidRPr="00B21CC7">
        <w:rPr>
          <w:rFonts w:ascii="PT Astra Serif" w:hAnsi="PT Astra Serif"/>
        </w:rPr>
        <w:t>ов</w:t>
      </w:r>
      <w:r w:rsidR="00D00F89" w:rsidRPr="00B21CC7">
        <w:rPr>
          <w:rFonts w:ascii="PT Astra Serif" w:hAnsi="PT Astra Serif"/>
        </w:rPr>
        <w:t xml:space="preserve"> с регулярным обновлением</w:t>
      </w:r>
      <w:r w:rsidRPr="00B21CC7">
        <w:rPr>
          <w:rFonts w:ascii="PT Astra Serif" w:hAnsi="PT Astra Serif"/>
        </w:rPr>
        <w:t xml:space="preserve"> информации на сайт</w:t>
      </w:r>
      <w:r w:rsidR="00645D40" w:rsidRPr="00B21CC7">
        <w:rPr>
          <w:rFonts w:ascii="PT Astra Serif" w:hAnsi="PT Astra Serif"/>
        </w:rPr>
        <w:t>ах:</w:t>
      </w:r>
      <w:r w:rsidRPr="00B21CC7">
        <w:rPr>
          <w:rFonts w:ascii="PT Astra Serif" w:hAnsi="PT Astra Serif"/>
          <w:color w:val="FF0000"/>
        </w:rPr>
        <w:t xml:space="preserve"> </w:t>
      </w:r>
      <w:hyperlink r:id="rId14" w:history="1">
        <w:r w:rsidR="00DC23D5" w:rsidRPr="00DC23D5">
          <w:rPr>
            <w:rStyle w:val="afe"/>
            <w:rFonts w:ascii="PT Astra Serif" w:hAnsi="PT Astra Serif"/>
          </w:rPr>
          <w:t>https://sibir-chess.ru</w:t>
        </w:r>
      </w:hyperlink>
      <w:r w:rsidR="00DC23D5" w:rsidRPr="00DC23D5">
        <w:rPr>
          <w:rFonts w:ascii="PT Astra Serif" w:hAnsi="PT Astra Serif"/>
        </w:rPr>
        <w:t xml:space="preserve">, </w:t>
      </w:r>
      <w:hyperlink r:id="rId15" w:history="1">
        <w:r w:rsidR="00645D40" w:rsidRPr="00B21CC7">
          <w:rPr>
            <w:rStyle w:val="afe"/>
            <w:rFonts w:ascii="PT Astra Serif" w:hAnsi="PT Astra Serif"/>
          </w:rPr>
          <w:t>www.chess22.ru</w:t>
        </w:r>
      </w:hyperlink>
      <w:r w:rsidRPr="00B21CC7">
        <w:rPr>
          <w:rFonts w:ascii="PT Astra Serif" w:hAnsi="PT Astra Serif"/>
          <w:color w:val="auto"/>
        </w:rPr>
        <w:t>;</w:t>
      </w:r>
      <w:r w:rsidR="00466605" w:rsidRPr="00B21CC7">
        <w:rPr>
          <w:rFonts w:ascii="PT Astra Serif" w:hAnsi="PT Astra Serif"/>
          <w:color w:val="auto"/>
        </w:rPr>
        <w:t xml:space="preserve"> </w:t>
      </w:r>
    </w:p>
    <w:p w:rsidR="008D6E4A" w:rsidRPr="00B21CC7" w:rsidRDefault="008D6E4A">
      <w:pPr>
        <w:pStyle w:val="a0"/>
        <w:numPr>
          <w:ilvl w:val="0"/>
          <w:numId w:val="8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проводит спортивные соревнования в соответствии с </w:t>
      </w:r>
      <w:hyperlink r:id="rId16" w:history="1">
        <w:r w:rsidR="00292CB0" w:rsidRPr="00B21CC7">
          <w:rPr>
            <w:rStyle w:val="afe"/>
            <w:rFonts w:ascii="PT Astra Serif" w:hAnsi="PT Astra Serif"/>
          </w:rPr>
          <w:t>Положением</w:t>
        </w:r>
      </w:hyperlink>
      <w:r w:rsidRPr="00B21CC7">
        <w:rPr>
          <w:rFonts w:ascii="PT Astra Serif" w:hAnsi="PT Astra Serif"/>
        </w:rPr>
        <w:t xml:space="preserve"> о межрегиональных и всероссийских официальных спортивных соревнованиях по шахматам на 202</w:t>
      </w:r>
      <w:r w:rsidR="005B2995" w:rsidRPr="00B21CC7">
        <w:rPr>
          <w:rFonts w:ascii="PT Astra Serif" w:hAnsi="PT Astra Serif"/>
        </w:rPr>
        <w:t>6</w:t>
      </w:r>
      <w:r w:rsidRPr="00B21CC7">
        <w:rPr>
          <w:rFonts w:ascii="PT Astra Serif" w:hAnsi="PT Astra Serif"/>
        </w:rPr>
        <w:t xml:space="preserve"> год;</w:t>
      </w:r>
    </w:p>
    <w:p w:rsidR="008D6E4A" w:rsidRPr="00B21CC7" w:rsidRDefault="008D6E4A">
      <w:pPr>
        <w:pStyle w:val="a0"/>
        <w:numPr>
          <w:ilvl w:val="0"/>
          <w:numId w:val="8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назначает председателя комиссии по допуску;</w:t>
      </w:r>
    </w:p>
    <w:p w:rsidR="008D6E4A" w:rsidRPr="00B21CC7" w:rsidRDefault="008D6E4A">
      <w:pPr>
        <w:pStyle w:val="a0"/>
        <w:numPr>
          <w:ilvl w:val="0"/>
          <w:numId w:val="8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осуществляет прием предварительных заявок;</w:t>
      </w:r>
    </w:p>
    <w:p w:rsidR="008D6E4A" w:rsidRPr="00B21CC7" w:rsidRDefault="008D6E4A">
      <w:pPr>
        <w:pStyle w:val="a0"/>
        <w:numPr>
          <w:ilvl w:val="0"/>
          <w:numId w:val="8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размещает информацию о ходе спортивных соревнований в местных СМИ и в сети интернет, оформляет игровое помещение рекламой и символикой спонсоров ФШАК, изготавливает баннеры и афиши с логотипами спонсоров;</w:t>
      </w:r>
    </w:p>
    <w:p w:rsidR="008D6E4A" w:rsidRPr="00B21CC7" w:rsidRDefault="008D6E4A">
      <w:pPr>
        <w:pStyle w:val="a0"/>
        <w:numPr>
          <w:ilvl w:val="0"/>
          <w:numId w:val="8"/>
        </w:numPr>
        <w:ind w:left="851" w:firstLine="0"/>
        <w:rPr>
          <w:rFonts w:ascii="PT Astra Serif" w:hAnsi="PT Astra Serif"/>
          <w:b/>
        </w:rPr>
      </w:pPr>
      <w:r w:rsidRPr="00B21CC7">
        <w:rPr>
          <w:rFonts w:ascii="PT Astra Serif" w:hAnsi="PT Astra Serif"/>
        </w:rPr>
        <w:t>согласовывает с ФШР использование логотипов ФШР</w:t>
      </w:r>
      <w:r w:rsidR="00255CD2" w:rsidRPr="00B21CC7">
        <w:rPr>
          <w:rFonts w:ascii="PT Astra Serif" w:hAnsi="PT Astra Serif"/>
        </w:rPr>
        <w:t>,</w:t>
      </w:r>
      <w:r w:rsidRPr="00B21CC7">
        <w:rPr>
          <w:rFonts w:ascii="PT Astra Serif" w:hAnsi="PT Astra Serif"/>
        </w:rPr>
        <w:t xml:space="preserve"> спонсоров ФШР.</w:t>
      </w:r>
    </w:p>
    <w:p w:rsidR="001C1B4A" w:rsidRPr="00B21CC7" w:rsidRDefault="001C1B4A" w:rsidP="001C1B4A">
      <w:pPr>
        <w:pStyle w:val="a0"/>
        <w:numPr>
          <w:ilvl w:val="0"/>
          <w:numId w:val="0"/>
        </w:numPr>
        <w:ind w:firstLine="567"/>
        <w:rPr>
          <w:rFonts w:ascii="PT Astra Serif" w:hAnsi="PT Astra Serif"/>
          <w:b/>
          <w:bCs/>
        </w:rPr>
      </w:pPr>
      <w:r w:rsidRPr="00B21CC7">
        <w:rPr>
          <w:rFonts w:ascii="PT Astra Serif" w:hAnsi="PT Astra Serif"/>
          <w:b/>
          <w:bCs/>
        </w:rPr>
        <w:t xml:space="preserve">КГБУ </w:t>
      </w:r>
      <w:r w:rsidR="005B2995" w:rsidRPr="00B21CC7">
        <w:rPr>
          <w:rFonts w:ascii="PT Astra Serif" w:hAnsi="PT Astra Serif"/>
          <w:b/>
          <w:bCs/>
        </w:rPr>
        <w:t>КШК</w:t>
      </w:r>
      <w:r w:rsidRPr="00B21CC7">
        <w:rPr>
          <w:rFonts w:ascii="PT Astra Serif" w:hAnsi="PT Astra Serif"/>
          <w:b/>
          <w:bCs/>
        </w:rPr>
        <w:t>:</w:t>
      </w:r>
    </w:p>
    <w:p w:rsidR="00F75FF8" w:rsidRPr="00B21CC7" w:rsidRDefault="00F75FF8" w:rsidP="00F75FF8">
      <w:pPr>
        <w:pStyle w:val="a0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 несет расходы, связанные с компенсацией затрат на питание судейской бригады, медицинского и обслуживающего персонала, приобретением наградной продукции для награждения победителей и призеров спортивных соревнований;</w:t>
      </w:r>
    </w:p>
    <w:p w:rsidR="001C1B4A" w:rsidRPr="00B21CC7" w:rsidRDefault="00F75FF8" w:rsidP="00F75FF8">
      <w:pPr>
        <w:pStyle w:val="a0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- </w:t>
      </w:r>
      <w:r w:rsidR="001C1B4A" w:rsidRPr="00B21CC7">
        <w:rPr>
          <w:rFonts w:ascii="PT Astra Serif" w:hAnsi="PT Astra Serif"/>
        </w:rPr>
        <w:t>обеспечивает участников спортивных соревнований медицинским персоналом для:</w:t>
      </w:r>
    </w:p>
    <w:p w:rsidR="001C1B4A" w:rsidRPr="00B21CC7" w:rsidRDefault="001C1B4A" w:rsidP="001C1B4A">
      <w:pPr>
        <w:pStyle w:val="a0"/>
        <w:numPr>
          <w:ilvl w:val="0"/>
          <w:numId w:val="0"/>
        </w:numPr>
        <w:ind w:left="1418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а) оказания первой помощи непосредственно на месте </w:t>
      </w:r>
      <w:r w:rsidR="008B0E67" w:rsidRPr="00B21CC7">
        <w:rPr>
          <w:rFonts w:ascii="PT Astra Serif" w:hAnsi="PT Astra Serif"/>
        </w:rPr>
        <w:t xml:space="preserve">проведения </w:t>
      </w:r>
      <w:r w:rsidRPr="00B21CC7">
        <w:rPr>
          <w:rFonts w:ascii="PT Astra Serif" w:hAnsi="PT Astra Serif"/>
        </w:rPr>
        <w:t>спортивных соревнований;</w:t>
      </w:r>
    </w:p>
    <w:p w:rsidR="001C1B4A" w:rsidRPr="00B21CC7" w:rsidRDefault="001C1B4A" w:rsidP="001C1B4A">
      <w:pPr>
        <w:pStyle w:val="a0"/>
        <w:numPr>
          <w:ilvl w:val="0"/>
          <w:numId w:val="0"/>
        </w:numPr>
        <w:ind w:left="1418"/>
        <w:rPr>
          <w:rFonts w:ascii="PT Astra Serif" w:hAnsi="PT Astra Serif"/>
        </w:rPr>
      </w:pPr>
      <w:r w:rsidRPr="00B21CC7">
        <w:rPr>
          <w:rFonts w:ascii="PT Astra Serif" w:hAnsi="PT Astra Serif"/>
        </w:rPr>
        <w:t>б) наблюдения за выполнением санитарно-гигиенических требований при проведении спортивных соревнований;</w:t>
      </w:r>
    </w:p>
    <w:p w:rsidR="001C1B4A" w:rsidRPr="00B21CC7" w:rsidRDefault="001C1B4A" w:rsidP="001C1B4A">
      <w:pPr>
        <w:pStyle w:val="a0"/>
        <w:numPr>
          <w:ilvl w:val="0"/>
          <w:numId w:val="0"/>
        </w:numPr>
        <w:ind w:left="1418"/>
        <w:rPr>
          <w:rFonts w:ascii="PT Astra Serif" w:hAnsi="PT Astra Serif"/>
        </w:rPr>
      </w:pPr>
      <w:r w:rsidRPr="00B21CC7">
        <w:rPr>
          <w:rFonts w:ascii="PT Astra Serif" w:hAnsi="PT Astra Serif"/>
        </w:rPr>
        <w:t>в) контроля над состоянием здоровья и проверки правильности оформления допуска к спортивным соревнованиям (по состоянию здоровья), предусмотренные данным Положением</w:t>
      </w:r>
      <w:r w:rsidR="000F4ACE" w:rsidRPr="00B21CC7">
        <w:rPr>
          <w:rFonts w:ascii="PT Astra Serif" w:hAnsi="PT Astra Serif"/>
        </w:rPr>
        <w:t>.</w:t>
      </w:r>
    </w:p>
    <w:p w:rsidR="008D6E4A" w:rsidRPr="00B21CC7" w:rsidRDefault="004F3F8C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Судейская коллегия, должностные лица, их обязанности.</w:t>
      </w:r>
    </w:p>
    <w:p w:rsidR="004F3F8C" w:rsidRPr="00B21CC7" w:rsidRDefault="004F3F8C" w:rsidP="00023A23">
      <w:pPr>
        <w:pStyle w:val="a"/>
        <w:numPr>
          <w:ilvl w:val="0"/>
          <w:numId w:val="0"/>
        </w:numPr>
        <w:ind w:firstLine="567"/>
        <w:rPr>
          <w:rFonts w:ascii="PT Astra Serif" w:hAnsi="PT Astra Serif"/>
          <w:color w:val="auto"/>
        </w:rPr>
      </w:pPr>
      <w:r w:rsidRPr="00B21CC7">
        <w:rPr>
          <w:rFonts w:ascii="PT Astra Serif" w:hAnsi="PT Astra Serif"/>
          <w:b/>
          <w:color w:val="auto"/>
        </w:rPr>
        <w:t>Главный судья спортивных соревнований</w:t>
      </w:r>
      <w:r w:rsidRPr="00B21CC7">
        <w:rPr>
          <w:rFonts w:ascii="PT Astra Serif" w:hAnsi="PT Astra Serif"/>
          <w:color w:val="auto"/>
        </w:rPr>
        <w:t xml:space="preserve"> – спортивны</w:t>
      </w:r>
      <w:r w:rsidR="007C7845" w:rsidRPr="00B21CC7">
        <w:rPr>
          <w:rFonts w:ascii="PT Astra Serif" w:hAnsi="PT Astra Serif"/>
          <w:color w:val="auto"/>
        </w:rPr>
        <w:t>й судья всероссийской категории</w:t>
      </w:r>
      <w:r w:rsidR="001D72EB" w:rsidRPr="00B21CC7">
        <w:rPr>
          <w:rFonts w:ascii="PT Astra Serif" w:hAnsi="PT Astra Serif"/>
          <w:color w:val="auto"/>
        </w:rPr>
        <w:t xml:space="preserve"> </w:t>
      </w:r>
      <w:r w:rsidR="008E5113" w:rsidRPr="00B21CC7">
        <w:rPr>
          <w:rFonts w:ascii="PT Astra Serif" w:hAnsi="PT Astra Serif"/>
          <w:color w:val="auto"/>
        </w:rPr>
        <w:t xml:space="preserve">Долгов Александр Александрович </w:t>
      </w:r>
      <w:r w:rsidRPr="00B21CC7">
        <w:rPr>
          <w:rFonts w:ascii="PT Astra Serif" w:hAnsi="PT Astra Serif"/>
          <w:color w:val="auto"/>
        </w:rPr>
        <w:t>(</w:t>
      </w:r>
      <w:r w:rsidR="009C004D" w:rsidRPr="00B21CC7">
        <w:rPr>
          <w:rFonts w:ascii="PT Astra Serif" w:hAnsi="PT Astra Serif"/>
          <w:color w:val="auto"/>
        </w:rPr>
        <w:t>Алтайский край</w:t>
      </w:r>
      <w:r w:rsidRPr="00B21CC7">
        <w:rPr>
          <w:rFonts w:ascii="PT Astra Serif" w:hAnsi="PT Astra Serif"/>
          <w:color w:val="auto"/>
        </w:rPr>
        <w:t>):</w:t>
      </w:r>
    </w:p>
    <w:p w:rsidR="00DC7FF1" w:rsidRPr="00B21CC7" w:rsidRDefault="004F3F8C">
      <w:pPr>
        <w:pStyle w:val="a"/>
        <w:numPr>
          <w:ilvl w:val="0"/>
          <w:numId w:val="9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непосредственно проводит спортивные соревнования;</w:t>
      </w:r>
    </w:p>
    <w:p w:rsidR="004F3F8C" w:rsidRPr="00B21CC7" w:rsidRDefault="004F3F8C">
      <w:pPr>
        <w:pStyle w:val="a"/>
        <w:numPr>
          <w:ilvl w:val="0"/>
          <w:numId w:val="9"/>
        </w:numPr>
        <w:ind w:left="851" w:firstLine="0"/>
        <w:rPr>
          <w:rFonts w:ascii="PT Astra Serif" w:hAnsi="PT Astra Serif"/>
        </w:rPr>
      </w:pPr>
      <w:r w:rsidRPr="00B21CC7">
        <w:rPr>
          <w:rFonts w:ascii="PT Astra Serif" w:hAnsi="PT Astra Serif"/>
        </w:rPr>
        <w:t>отвечает за</w:t>
      </w:r>
      <w:r w:rsidR="00C53D4D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безопасность участников в игровой зоне.</w:t>
      </w:r>
    </w:p>
    <w:p w:rsidR="00266DDB" w:rsidRPr="00B21CC7" w:rsidRDefault="004F3F8C" w:rsidP="00023A23">
      <w:pPr>
        <w:pStyle w:val="af8"/>
        <w:ind w:left="0" w:firstLine="567"/>
        <w:rPr>
          <w:rFonts w:ascii="PT Astra Serif" w:hAnsi="PT Astra Serif" w:cs="Times New Roman"/>
          <w:sz w:val="28"/>
          <w:szCs w:val="28"/>
        </w:rPr>
      </w:pPr>
      <w:r w:rsidRPr="00B21CC7">
        <w:rPr>
          <w:rFonts w:ascii="PT Astra Serif" w:hAnsi="PT Astra Serif" w:cs="Times New Roman"/>
          <w:b/>
          <w:sz w:val="28"/>
          <w:szCs w:val="28"/>
        </w:rPr>
        <w:t>Директор спортивных соревнований</w:t>
      </w:r>
      <w:r w:rsidR="008B0E67" w:rsidRPr="00B21CC7">
        <w:rPr>
          <w:rFonts w:ascii="PT Astra Serif" w:hAnsi="PT Astra Serif" w:cs="Times New Roman"/>
          <w:b/>
          <w:sz w:val="28"/>
          <w:szCs w:val="28"/>
        </w:rPr>
        <w:t xml:space="preserve"> -</w:t>
      </w:r>
      <w:r w:rsidRPr="00B21CC7">
        <w:rPr>
          <w:rFonts w:ascii="PT Astra Serif" w:hAnsi="PT Astra Serif" w:cs="Times New Roman"/>
          <w:sz w:val="28"/>
          <w:szCs w:val="28"/>
        </w:rPr>
        <w:t xml:space="preserve"> </w:t>
      </w:r>
      <w:r w:rsidR="00E1620A" w:rsidRPr="00B21CC7">
        <w:rPr>
          <w:rFonts w:ascii="PT Astra Serif" w:hAnsi="PT Astra Serif" w:cs="Times New Roman"/>
          <w:sz w:val="28"/>
          <w:szCs w:val="28"/>
        </w:rPr>
        <w:t>Поломошнов Артем Анатольевич</w:t>
      </w:r>
      <w:r w:rsidR="00BF319E" w:rsidRPr="00B21CC7">
        <w:rPr>
          <w:rFonts w:ascii="PT Astra Serif" w:hAnsi="PT Astra Serif" w:cs="Times New Roman"/>
          <w:sz w:val="28"/>
          <w:szCs w:val="28"/>
        </w:rPr>
        <w:t xml:space="preserve"> </w:t>
      </w:r>
      <w:r w:rsidR="009C004D" w:rsidRPr="00B21CC7">
        <w:rPr>
          <w:rFonts w:ascii="PT Astra Serif" w:hAnsi="PT Astra Serif" w:cs="Times New Roman"/>
          <w:sz w:val="28"/>
          <w:szCs w:val="28"/>
        </w:rPr>
        <w:t>(Алтайский край)</w:t>
      </w:r>
      <w:r w:rsidR="000E1724" w:rsidRPr="00B21CC7">
        <w:rPr>
          <w:rFonts w:ascii="PT Astra Serif" w:hAnsi="PT Astra Serif" w:cs="Times New Roman"/>
          <w:sz w:val="28"/>
          <w:szCs w:val="28"/>
        </w:rPr>
        <w:t>.</w:t>
      </w:r>
    </w:p>
    <w:p w:rsidR="004F3F8C" w:rsidRPr="00B21CC7" w:rsidRDefault="00DC23D5" w:rsidP="00A60C5C">
      <w:pPr>
        <w:pStyle w:val="af8"/>
        <w:numPr>
          <w:ilvl w:val="0"/>
          <w:numId w:val="10"/>
        </w:numPr>
        <w:ind w:left="851" w:hanging="11"/>
        <w:rPr>
          <w:rFonts w:ascii="PT Astra Serif" w:hAnsi="PT Astra Serif" w:cs="Times New Roman"/>
          <w:sz w:val="28"/>
          <w:szCs w:val="28"/>
        </w:rPr>
      </w:pPr>
      <w:r w:rsidRPr="00DC23D5">
        <w:rPr>
          <w:rFonts w:ascii="PT Astra Serif" w:hAnsi="PT Astra Serif" w:cs="Times New Roman"/>
          <w:sz w:val="28"/>
          <w:szCs w:val="28"/>
        </w:rPr>
        <w:t xml:space="preserve">обеспечивает безопасность участников в ходе спортивных соревнований в соответствии с требованиями действующего </w:t>
      </w:r>
      <w:hyperlink r:id="rId17" w:history="1">
        <w:r w:rsidRPr="00DC23D5">
          <w:rPr>
            <w:rStyle w:val="afe"/>
            <w:rFonts w:ascii="PT Astra Serif" w:hAnsi="PT Astra Serif" w:cs="Times New Roman"/>
            <w:sz w:val="28"/>
            <w:szCs w:val="28"/>
          </w:rPr>
          <w:t>Положения</w:t>
        </w:r>
      </w:hyperlink>
      <w:r w:rsidRPr="00DC23D5">
        <w:rPr>
          <w:rFonts w:ascii="PT Astra Serif" w:hAnsi="PT Astra Serif" w:cs="Times New Roman"/>
          <w:sz w:val="28"/>
          <w:szCs w:val="28"/>
        </w:rPr>
        <w:t xml:space="preserve"> о межрегиональных и всероссийских официальных спортивных соревнованиях по шахматам и законодательства РФ.</w:t>
      </w:r>
    </w:p>
    <w:p w:rsidR="004F3F8C" w:rsidRPr="00B21CC7" w:rsidRDefault="004F3F8C" w:rsidP="00023A23">
      <w:pPr>
        <w:pStyle w:val="af8"/>
        <w:ind w:left="0" w:firstLine="567"/>
        <w:jc w:val="left"/>
        <w:rPr>
          <w:rFonts w:ascii="PT Astra Serif" w:hAnsi="PT Astra Serif" w:cs="Times New Roman"/>
          <w:color w:val="auto"/>
          <w:sz w:val="28"/>
          <w:szCs w:val="28"/>
        </w:rPr>
      </w:pPr>
      <w:r w:rsidRPr="00B21CC7">
        <w:rPr>
          <w:rFonts w:ascii="PT Astra Serif" w:hAnsi="PT Astra Serif" w:cs="Times New Roman"/>
          <w:b/>
          <w:sz w:val="28"/>
          <w:szCs w:val="28"/>
        </w:rPr>
        <w:t>Председатель комиссии по допуску</w:t>
      </w:r>
      <w:r w:rsidR="008B0E67" w:rsidRPr="00B21CC7">
        <w:rPr>
          <w:rFonts w:ascii="PT Astra Serif" w:hAnsi="PT Astra Serif" w:cs="Times New Roman"/>
          <w:b/>
          <w:sz w:val="28"/>
          <w:szCs w:val="28"/>
        </w:rPr>
        <w:t xml:space="preserve"> -</w:t>
      </w:r>
      <w:r w:rsidR="00D035A8" w:rsidRPr="00B21CC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8E5113" w:rsidRPr="00B21CC7">
        <w:rPr>
          <w:rFonts w:ascii="PT Astra Serif" w:hAnsi="PT Astra Serif" w:cs="Times New Roman"/>
          <w:sz w:val="28"/>
          <w:szCs w:val="28"/>
        </w:rPr>
        <w:t>Поломошнов Артем Анатольевич</w:t>
      </w:r>
      <w:r w:rsidR="00BF319E" w:rsidRPr="00B21CC7">
        <w:rPr>
          <w:rFonts w:ascii="PT Astra Serif" w:hAnsi="PT Astra Serif" w:cs="Times New Roman"/>
          <w:sz w:val="28"/>
          <w:szCs w:val="28"/>
        </w:rPr>
        <w:t xml:space="preserve"> </w:t>
      </w:r>
      <w:r w:rsidR="00DE5896" w:rsidRPr="00B21CC7">
        <w:rPr>
          <w:rFonts w:ascii="PT Astra Serif" w:hAnsi="PT Astra Serif" w:cs="Times New Roman"/>
          <w:sz w:val="28"/>
          <w:szCs w:val="28"/>
        </w:rPr>
        <w:t>(Алтайский край)</w:t>
      </w:r>
      <w:r w:rsidRPr="00B21CC7">
        <w:rPr>
          <w:rFonts w:ascii="PT Astra Serif" w:hAnsi="PT Astra Serif" w:cs="Times New Roman"/>
          <w:color w:val="auto"/>
          <w:sz w:val="28"/>
          <w:szCs w:val="28"/>
        </w:rPr>
        <w:t>:</w:t>
      </w:r>
    </w:p>
    <w:p w:rsidR="00AC3862" w:rsidRPr="00B21CC7" w:rsidRDefault="00DC23D5">
      <w:pPr>
        <w:pStyle w:val="af8"/>
        <w:numPr>
          <w:ilvl w:val="0"/>
          <w:numId w:val="10"/>
        </w:numPr>
        <w:ind w:left="851" w:firstLine="0"/>
        <w:rPr>
          <w:rFonts w:ascii="PT Astra Serif" w:hAnsi="PT Astra Serif" w:cs="Times New Roman"/>
          <w:sz w:val="28"/>
          <w:szCs w:val="28"/>
        </w:rPr>
      </w:pPr>
      <w:r w:rsidRPr="00DC23D5">
        <w:rPr>
          <w:rFonts w:ascii="PT Astra Serif" w:hAnsi="PT Astra Serif" w:cs="Times New Roman"/>
          <w:sz w:val="28"/>
          <w:szCs w:val="28"/>
        </w:rPr>
        <w:t>обеспечивает работу комиссии по допуску;</w:t>
      </w:r>
    </w:p>
    <w:p w:rsidR="00AC3862" w:rsidRPr="00B21CC7" w:rsidRDefault="00DC23D5">
      <w:pPr>
        <w:pStyle w:val="af8"/>
        <w:numPr>
          <w:ilvl w:val="0"/>
          <w:numId w:val="10"/>
        </w:numPr>
        <w:ind w:left="851" w:firstLine="0"/>
        <w:rPr>
          <w:rFonts w:ascii="PT Astra Serif" w:hAnsi="PT Astra Serif" w:cs="Times New Roman"/>
          <w:sz w:val="28"/>
          <w:szCs w:val="28"/>
        </w:rPr>
      </w:pPr>
      <w:r w:rsidRPr="00DC23D5">
        <w:rPr>
          <w:rFonts w:ascii="PT Astra Serif" w:hAnsi="PT Astra Serif" w:cs="Times New Roman"/>
          <w:sz w:val="28"/>
          <w:szCs w:val="28"/>
        </w:rPr>
        <w:t>обеспечивает прием и сохранность документов при официальной регистрации участников;</w:t>
      </w:r>
    </w:p>
    <w:p w:rsidR="00AC3862" w:rsidRPr="00B21CC7" w:rsidRDefault="00447EE3">
      <w:pPr>
        <w:pStyle w:val="af8"/>
        <w:numPr>
          <w:ilvl w:val="0"/>
          <w:numId w:val="10"/>
        </w:numPr>
        <w:ind w:left="851" w:firstLine="0"/>
        <w:rPr>
          <w:rFonts w:ascii="PT Astra Serif" w:hAnsi="PT Astra Serif"/>
          <w:sz w:val="28"/>
          <w:szCs w:val="28"/>
        </w:rPr>
      </w:pPr>
      <w:r w:rsidRPr="00B21CC7">
        <w:rPr>
          <w:rFonts w:ascii="PT Astra Serif" w:hAnsi="PT Astra Serif"/>
          <w:sz w:val="28"/>
          <w:szCs w:val="28"/>
        </w:rPr>
        <w:lastRenderedPageBreak/>
        <w:t>обеспечивает предоставление в</w:t>
      </w:r>
      <w:r w:rsidR="00C53D4D" w:rsidRPr="00B21CC7">
        <w:rPr>
          <w:rFonts w:ascii="PT Astra Serif" w:hAnsi="PT Astra Serif"/>
          <w:sz w:val="28"/>
          <w:szCs w:val="28"/>
        </w:rPr>
        <w:t xml:space="preserve"> </w:t>
      </w:r>
      <w:r w:rsidRPr="00B21CC7">
        <w:rPr>
          <w:rFonts w:ascii="PT Astra Serif" w:hAnsi="PT Astra Serif"/>
          <w:sz w:val="28"/>
          <w:szCs w:val="28"/>
        </w:rPr>
        <w:t>комиссию по допуску Согласи</w:t>
      </w:r>
      <w:r w:rsidR="008B0E67" w:rsidRPr="00B21CC7">
        <w:rPr>
          <w:rFonts w:ascii="PT Astra Serif" w:hAnsi="PT Astra Serif"/>
          <w:sz w:val="28"/>
          <w:szCs w:val="28"/>
        </w:rPr>
        <w:t>я</w:t>
      </w:r>
      <w:r w:rsidRPr="00B21CC7">
        <w:rPr>
          <w:rFonts w:ascii="PT Astra Serif" w:hAnsi="PT Astra Serif"/>
          <w:sz w:val="28"/>
          <w:szCs w:val="28"/>
        </w:rPr>
        <w:t xml:space="preserve"> на обработку персональных данных от спортсменов;</w:t>
      </w:r>
    </w:p>
    <w:p w:rsidR="00AC3862" w:rsidRPr="00B21CC7" w:rsidRDefault="00D96CCC">
      <w:pPr>
        <w:pStyle w:val="af8"/>
        <w:numPr>
          <w:ilvl w:val="0"/>
          <w:numId w:val="10"/>
        </w:numPr>
        <w:ind w:left="851" w:firstLine="0"/>
        <w:rPr>
          <w:rFonts w:ascii="PT Astra Serif" w:hAnsi="PT Astra Serif"/>
          <w:sz w:val="28"/>
          <w:szCs w:val="28"/>
        </w:rPr>
      </w:pPr>
      <w:r w:rsidRPr="00B21CC7">
        <w:rPr>
          <w:rFonts w:ascii="PT Astra Serif" w:hAnsi="PT Astra Serif"/>
          <w:sz w:val="28"/>
          <w:szCs w:val="28"/>
        </w:rPr>
        <w:t>готовит и подписывает протокол о допуске спортсменов к спортивным соревнованиям.</w:t>
      </w:r>
    </w:p>
    <w:p w:rsidR="004F3F8C" w:rsidRPr="00B21CC7" w:rsidRDefault="004F3F8C" w:rsidP="00990F56">
      <w:pPr>
        <w:pStyle w:val="af6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ОБЕСПЕЧЕНИЕ БЕЗОПАСНОСТИ УЧАСТНИКОВ И ЗРИТЕЛЕЙ, МЕДИЦИНСКОЕ</w:t>
      </w:r>
      <w:r w:rsidR="00EF1D69" w:rsidRPr="00B21CC7">
        <w:rPr>
          <w:rFonts w:ascii="PT Astra Serif" w:hAnsi="PT Astra Serif"/>
        </w:rPr>
        <w:t xml:space="preserve"> И</w:t>
      </w:r>
      <w:r w:rsidRPr="00B21CC7">
        <w:rPr>
          <w:rFonts w:ascii="PT Astra Serif" w:hAnsi="PT Astra Serif"/>
        </w:rPr>
        <w:t xml:space="preserve"> АНТИДОПИНГОВОЕ ОБЕСПЕЧЕНИЕ СПОРТИВНЫХ СОРЕВНОВАНИЙ</w:t>
      </w:r>
    </w:p>
    <w:p w:rsidR="004F3F8C" w:rsidRPr="00B21CC7" w:rsidRDefault="004F3F8C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Меры и условия, касающиеся обеспечения безопасности участников и зрителей, их законных интересов при проведении спортивных соревнований.</w:t>
      </w:r>
    </w:p>
    <w:p w:rsidR="00AF6412" w:rsidRPr="00B21CC7" w:rsidRDefault="004F3F8C" w:rsidP="00990F56">
      <w:pPr>
        <w:pStyle w:val="3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Спортивные соревнования проводятся на объектах спорта, включенных во Всероссийский реестр объектов спорта, а также </w:t>
      </w:r>
      <w:r w:rsidR="008B0E67" w:rsidRPr="00B21CC7">
        <w:rPr>
          <w:rFonts w:ascii="PT Astra Serif" w:hAnsi="PT Astra Serif"/>
        </w:rPr>
        <w:t xml:space="preserve">на </w:t>
      </w:r>
      <w:r w:rsidRPr="00B21CC7">
        <w:rPr>
          <w:rFonts w:ascii="PT Astra Serif" w:hAnsi="PT Astra Serif"/>
        </w:rPr>
        <w:t>территориях (местах проведения), специально подготовленных для проведения официальных спортивных соревнований в соответствии с Федеральным законом от 04 декабря 2007 года № 329-ФЗ «О физической культуре и спорте в Российской Федерации».</w:t>
      </w:r>
    </w:p>
    <w:p w:rsidR="00266DDB" w:rsidRPr="00B21CC7" w:rsidRDefault="004F3F8C" w:rsidP="00DB080E">
      <w:pPr>
        <w:pStyle w:val="3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Обеспечение безопасности участников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353.</w:t>
      </w:r>
    </w:p>
    <w:p w:rsidR="00447EE3" w:rsidRPr="00B21CC7" w:rsidRDefault="00447EE3" w:rsidP="000D588B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Требования к обеспечению безопасности предъявляются в соответствии с</w:t>
      </w:r>
      <w:r w:rsidR="00DC23D5" w:rsidRPr="00DC23D5">
        <w:rPr>
          <w:rFonts w:ascii="PT Astra Serif" w:hAnsi="PT Astra Serif"/>
        </w:rPr>
        <w:t xml:space="preserve"> </w:t>
      </w:r>
      <w:hyperlink r:id="rId18" w:history="1">
        <w:r w:rsidR="00DC23D5" w:rsidRPr="00DC23D5">
          <w:rPr>
            <w:rStyle w:val="afe"/>
            <w:rFonts w:ascii="PT Astra Serif" w:hAnsi="PT Astra Serif"/>
          </w:rPr>
          <w:t>Положением</w:t>
        </w:r>
      </w:hyperlink>
      <w:r w:rsidR="00DC23D5" w:rsidRPr="00DC23D5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о всероссийских и межрегиональных официальных спортивных соревнованиях по шахматам на 202</w:t>
      </w:r>
      <w:r w:rsidR="005B2995" w:rsidRPr="00B21CC7">
        <w:rPr>
          <w:rFonts w:ascii="PT Astra Serif" w:hAnsi="PT Astra Serif"/>
        </w:rPr>
        <w:t>6</w:t>
      </w:r>
      <w:r w:rsidRPr="00B21CC7">
        <w:rPr>
          <w:rFonts w:ascii="PT Astra Serif" w:hAnsi="PT Astra Serif"/>
        </w:rPr>
        <w:t xml:space="preserve"> год и законодательством РФ.</w:t>
      </w:r>
    </w:p>
    <w:p w:rsidR="00841268" w:rsidRPr="00B21CC7" w:rsidRDefault="00841268" w:rsidP="000D588B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eastAsia="Times New Roman" w:hAnsi="PT Astra Serif"/>
          <w:lang w:eastAsia="ru-RU"/>
        </w:rPr>
        <w:t xml:space="preserve">Ответственность за выполнение требований безопасности при проведении </w:t>
      </w:r>
      <w:r w:rsidR="007E5924" w:rsidRPr="00B21CC7">
        <w:rPr>
          <w:rFonts w:ascii="PT Astra Serif" w:eastAsia="Times New Roman" w:hAnsi="PT Astra Serif"/>
          <w:lang w:eastAsia="ru-RU"/>
        </w:rPr>
        <w:t>с</w:t>
      </w:r>
      <w:r w:rsidRPr="00B21CC7">
        <w:rPr>
          <w:rFonts w:ascii="PT Astra Serif" w:eastAsia="Times New Roman" w:hAnsi="PT Astra Serif"/>
          <w:lang w:eastAsia="ru-RU"/>
        </w:rPr>
        <w:t xml:space="preserve">оревнований возлагается на </w:t>
      </w:r>
      <w:r w:rsidR="001C1B4A" w:rsidRPr="00B21CC7">
        <w:rPr>
          <w:rFonts w:ascii="PT Astra Serif" w:eastAsia="Times New Roman" w:hAnsi="PT Astra Serif"/>
          <w:iCs/>
          <w:lang w:eastAsia="ru-RU"/>
        </w:rPr>
        <w:t>ФШАК</w:t>
      </w:r>
      <w:r w:rsidRPr="00B21CC7">
        <w:rPr>
          <w:rFonts w:ascii="PT Astra Serif" w:eastAsia="Times New Roman" w:hAnsi="PT Astra Serif"/>
          <w:iCs/>
          <w:lang w:eastAsia="ru-RU"/>
        </w:rPr>
        <w:t>.</w:t>
      </w:r>
    </w:p>
    <w:p w:rsidR="00255CD2" w:rsidRPr="00B21CC7" w:rsidRDefault="00841268" w:rsidP="003E00CB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Ответственными лицами за обеспечение безопасности в игровой зоне во время спортивных соревнований являются главный судья и директор соревнований. Ответственные за обеспечение безопасности участников вне игровой зоны – </w:t>
      </w:r>
      <w:r w:rsidR="00B979E7" w:rsidRPr="00B21CC7">
        <w:rPr>
          <w:rFonts w:ascii="PT Astra Serif" w:hAnsi="PT Astra Serif"/>
        </w:rPr>
        <w:t>руководители делегаций</w:t>
      </w:r>
      <w:r w:rsidR="00791A01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и сопровождающие лица.</w:t>
      </w:r>
      <w:bookmarkStart w:id="11" w:name="_Hlk183597750"/>
    </w:p>
    <w:bookmarkEnd w:id="11"/>
    <w:p w:rsidR="00676CAC" w:rsidRPr="00B21CC7" w:rsidRDefault="00676CAC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каждого участника спортивных соревновани</w:t>
      </w:r>
      <w:r w:rsidR="00EC724B" w:rsidRPr="00B21CC7">
        <w:rPr>
          <w:rFonts w:ascii="PT Astra Serif" w:hAnsi="PT Astra Serif"/>
        </w:rPr>
        <w:t>й</w:t>
      </w:r>
      <w:r w:rsidRPr="00B21CC7">
        <w:rPr>
          <w:rFonts w:ascii="PT Astra Serif" w:hAnsi="PT Astra Serif"/>
        </w:rPr>
        <w:t>. Страхование участников спортивных соревнований осуществляется как за счет бюджетных средств, так и внебюджетных средств, в соответствии с законодательством Российской Федерации и субъектов Российской Федерации.</w:t>
      </w:r>
    </w:p>
    <w:p w:rsidR="00B256E5" w:rsidRPr="00B21CC7" w:rsidRDefault="004F3F8C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Требования по обеспечению медицинской помощью участников и зрителей спортивных соревнований.</w:t>
      </w:r>
    </w:p>
    <w:p w:rsidR="004F3F8C" w:rsidRPr="00B21CC7" w:rsidRDefault="004F3F8C" w:rsidP="00990F56">
      <w:pPr>
        <w:pStyle w:val="23"/>
        <w:tabs>
          <w:tab w:val="clear" w:pos="851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Оказание скорой медицинской помощи осуществляется в соответствии с приказом Минздрава РФ от </w:t>
      </w:r>
      <w:r w:rsidR="005B2995" w:rsidRPr="00B21CC7">
        <w:rPr>
          <w:rFonts w:ascii="PT Astra Serif" w:hAnsi="PT Astra Serif"/>
        </w:rPr>
        <w:t>19</w:t>
      </w:r>
      <w:r w:rsidRPr="00B21CC7">
        <w:rPr>
          <w:rFonts w:ascii="PT Astra Serif" w:hAnsi="PT Astra Serif"/>
        </w:rPr>
        <w:t>.</w:t>
      </w:r>
      <w:r w:rsidR="005B2995" w:rsidRPr="00B21CC7">
        <w:rPr>
          <w:rFonts w:ascii="PT Astra Serif" w:hAnsi="PT Astra Serif"/>
        </w:rPr>
        <w:t>05</w:t>
      </w:r>
      <w:r w:rsidRPr="00B21CC7">
        <w:rPr>
          <w:rFonts w:ascii="PT Astra Serif" w:hAnsi="PT Astra Serif"/>
        </w:rPr>
        <w:t>.202</w:t>
      </w:r>
      <w:r w:rsidR="005B2995" w:rsidRPr="00B21CC7">
        <w:rPr>
          <w:rFonts w:ascii="PT Astra Serif" w:hAnsi="PT Astra Serif"/>
        </w:rPr>
        <w:t>6</w:t>
      </w:r>
      <w:r w:rsidRPr="00B21CC7">
        <w:rPr>
          <w:rFonts w:ascii="PT Astra Serif" w:hAnsi="PT Astra Serif"/>
        </w:rPr>
        <w:t xml:space="preserve"> N </w:t>
      </w:r>
      <w:r w:rsidR="005B2995" w:rsidRPr="00B21CC7">
        <w:rPr>
          <w:rFonts w:ascii="PT Astra Serif" w:hAnsi="PT Astra Serif"/>
        </w:rPr>
        <w:t>484</w:t>
      </w:r>
      <w:r w:rsidRPr="00B21CC7">
        <w:rPr>
          <w:rFonts w:ascii="PT Astra Serif" w:hAnsi="PT Astra Serif"/>
        </w:rPr>
        <w:t xml:space="preserve">н «Об </w:t>
      </w:r>
      <w:r w:rsidRPr="00B21CC7">
        <w:rPr>
          <w:rFonts w:ascii="PT Astra Serif" w:hAnsi="PT Astra Serif"/>
        </w:rPr>
        <w:lastRenderedPageBreak/>
        <w:t>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мероприятиях».</w:t>
      </w:r>
      <w:r w:rsidR="00B979E7" w:rsidRPr="00B21CC7">
        <w:rPr>
          <w:rFonts w:ascii="PT Astra Serif" w:hAnsi="PT Astra Serif"/>
        </w:rPr>
        <w:t xml:space="preserve"> </w:t>
      </w:r>
    </w:p>
    <w:p w:rsidR="00B979E7" w:rsidRPr="00B21CC7" w:rsidRDefault="00B979E7" w:rsidP="00990F56">
      <w:pPr>
        <w:pStyle w:val="23"/>
        <w:tabs>
          <w:tab w:val="clear" w:pos="851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В целях обеспечения безопасности всем иногородним участникам рекомендовано проживать в официальном отеле (отелях), заявленном организаторами.</w:t>
      </w:r>
    </w:p>
    <w:p w:rsidR="007E5924" w:rsidRPr="00B21CC7" w:rsidRDefault="00486CE9" w:rsidP="007E5924">
      <w:pPr>
        <w:pStyle w:val="23"/>
        <w:tabs>
          <w:tab w:val="clear" w:pos="851"/>
          <w:tab w:val="left" w:pos="0"/>
        </w:tabs>
        <w:ind w:left="0" w:firstLine="567"/>
        <w:rPr>
          <w:rFonts w:ascii="PT Astra Serif" w:hAnsi="PT Astra Serif"/>
        </w:rPr>
      </w:pPr>
      <w:bookmarkStart w:id="12" w:name="_Hlk136297325"/>
      <w:r w:rsidRPr="00B21CC7">
        <w:rPr>
          <w:rFonts w:ascii="PT Astra Serif" w:hAnsi="PT Astra Serif"/>
          <w:lang w:eastAsia="ru-RU"/>
        </w:rPr>
        <w:t>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УМО спортсменом</w:t>
      </w:r>
      <w:r w:rsidR="008B0E67" w:rsidRPr="00B21CC7">
        <w:rPr>
          <w:rFonts w:ascii="PT Astra Serif" w:hAnsi="PT Astra Serif"/>
          <w:lang w:eastAsia="ru-RU"/>
        </w:rPr>
        <w:t>,</w:t>
      </w:r>
      <w:r w:rsidRPr="00B21CC7">
        <w:rPr>
          <w:rFonts w:ascii="PT Astra Serif" w:hAnsi="PT Astra Serif"/>
          <w:lang w:eastAsia="ru-RU"/>
        </w:rPr>
        <w:t xml:space="preserve">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:rsidR="00EF1D69" w:rsidRPr="00B21CC7" w:rsidRDefault="00486CE9" w:rsidP="007E5924">
      <w:pPr>
        <w:pStyle w:val="23"/>
        <w:tabs>
          <w:tab w:val="clear" w:pos="851"/>
        </w:tabs>
        <w:ind w:left="0" w:firstLine="567"/>
        <w:rPr>
          <w:rFonts w:ascii="PT Astra Serif" w:hAnsi="PT Astra Serif"/>
        </w:rPr>
      </w:pPr>
      <w:bookmarkStart w:id="13" w:name="_Hlk166674752"/>
      <w:r w:rsidRPr="00B21CC7">
        <w:rPr>
          <w:rFonts w:ascii="PT Astra Serif" w:hAnsi="PT Astra Serif"/>
        </w:rPr>
        <w:t>Руководствуясь заключением врача спортивных соревновани</w:t>
      </w:r>
      <w:bookmarkEnd w:id="13"/>
      <w:r w:rsidRPr="00B21CC7">
        <w:rPr>
          <w:rFonts w:ascii="PT Astra Serif" w:hAnsi="PT Astra Serif"/>
        </w:rPr>
        <w:t>й, г</w:t>
      </w:r>
      <w:r w:rsidR="00EF1D69" w:rsidRPr="00B21CC7">
        <w:rPr>
          <w:rFonts w:ascii="PT Astra Serif" w:hAnsi="PT Astra Serif"/>
        </w:rPr>
        <w:t>лавный судья может не допустить спортсмен</w:t>
      </w:r>
      <w:r w:rsidR="00D44EBF" w:rsidRPr="00B21CC7">
        <w:rPr>
          <w:rFonts w:ascii="PT Astra Serif" w:hAnsi="PT Astra Serif"/>
        </w:rPr>
        <w:t>а</w:t>
      </w:r>
      <w:r w:rsidR="00EF1D69" w:rsidRPr="00B21CC7">
        <w:rPr>
          <w:rFonts w:ascii="PT Astra Serif" w:hAnsi="PT Astra Serif"/>
        </w:rPr>
        <w:t xml:space="preserve"> до тура в случае, если спортсмен имеет явные симптомы острых респираторных вирусных заболеваний (насморк, чихание, заложенность носа, охриплость, кашель). Перед началом тура</w:t>
      </w:r>
      <w:r w:rsidR="00A476A5" w:rsidRPr="00B21CC7">
        <w:rPr>
          <w:rFonts w:ascii="PT Astra Serif" w:hAnsi="PT Astra Serif"/>
        </w:rPr>
        <w:t xml:space="preserve"> </w:t>
      </w:r>
      <w:r w:rsidR="00EF1D69" w:rsidRPr="00B21CC7">
        <w:rPr>
          <w:rFonts w:ascii="PT Astra Serif" w:hAnsi="PT Astra Serif"/>
        </w:rPr>
        <w:t>спортсмен, имеющ</w:t>
      </w:r>
      <w:r w:rsidR="00D44EBF" w:rsidRPr="00B21CC7">
        <w:rPr>
          <w:rFonts w:ascii="PT Astra Serif" w:hAnsi="PT Astra Serif"/>
        </w:rPr>
        <w:t>ий</w:t>
      </w:r>
      <w:r w:rsidR="00EF1D69" w:rsidRPr="00B21CC7">
        <w:rPr>
          <w:rFonts w:ascii="PT Astra Serif" w:hAnsi="PT Astra Serif"/>
        </w:rPr>
        <w:t xml:space="preserve"> симптомы заболевания</w:t>
      </w:r>
      <w:r w:rsidR="00A476A5" w:rsidRPr="00B21CC7">
        <w:rPr>
          <w:rFonts w:ascii="PT Astra Serif" w:hAnsi="PT Astra Serif"/>
        </w:rPr>
        <w:t>,</w:t>
      </w:r>
      <w:r w:rsidR="00EF1D69" w:rsidRPr="00B21CC7">
        <w:rPr>
          <w:rFonts w:ascii="PT Astra Serif" w:hAnsi="PT Astra Serif"/>
        </w:rPr>
        <w:t xml:space="preserve"> в обязательном порядке обязан уведомить главного судью о самочувствии и предъявить справку от врача, выданную в этот же день, </w:t>
      </w:r>
      <w:r w:rsidR="00B015AA" w:rsidRPr="00B21CC7">
        <w:rPr>
          <w:rFonts w:ascii="PT Astra Serif" w:hAnsi="PT Astra Serif"/>
        </w:rPr>
        <w:t xml:space="preserve">с </w:t>
      </w:r>
      <w:r w:rsidR="00EF1D69" w:rsidRPr="00B21CC7">
        <w:rPr>
          <w:rFonts w:ascii="PT Astra Serif" w:hAnsi="PT Astra Serif"/>
        </w:rPr>
        <w:t>допуск</w:t>
      </w:r>
      <w:r w:rsidR="00B015AA" w:rsidRPr="00B21CC7">
        <w:rPr>
          <w:rFonts w:ascii="PT Astra Serif" w:hAnsi="PT Astra Serif"/>
        </w:rPr>
        <w:t>ом спортсмена</w:t>
      </w:r>
      <w:r w:rsidR="00EF1D69" w:rsidRPr="00B21CC7">
        <w:rPr>
          <w:rFonts w:ascii="PT Astra Serif" w:hAnsi="PT Astra Serif"/>
        </w:rPr>
        <w:t xml:space="preserve"> </w:t>
      </w:r>
      <w:r w:rsidR="00B015AA" w:rsidRPr="00B21CC7">
        <w:rPr>
          <w:rFonts w:ascii="PT Astra Serif" w:hAnsi="PT Astra Serif"/>
        </w:rPr>
        <w:t>к соревнованиям</w:t>
      </w:r>
      <w:r w:rsidR="00EF1D69" w:rsidRPr="00B21CC7">
        <w:rPr>
          <w:rFonts w:ascii="PT Astra Serif" w:hAnsi="PT Astra Serif"/>
        </w:rPr>
        <w:t>.  В обязательном порядке во время пребывания в игровой зоне такие спортсмен</w:t>
      </w:r>
      <w:r w:rsidR="00D44EBF" w:rsidRPr="00B21CC7">
        <w:rPr>
          <w:rFonts w:ascii="PT Astra Serif" w:hAnsi="PT Astra Serif"/>
        </w:rPr>
        <w:t>ы</w:t>
      </w:r>
      <w:r w:rsidR="00EF1D69" w:rsidRPr="00B21CC7">
        <w:rPr>
          <w:rFonts w:ascii="PT Astra Serif" w:hAnsi="PT Astra Serif"/>
        </w:rPr>
        <w:t xml:space="preserve"> должны использовать средства индивидуальной защиты: маску и т.п.</w:t>
      </w:r>
      <w:bookmarkEnd w:id="12"/>
    </w:p>
    <w:p w:rsidR="00FC5CAD" w:rsidRPr="00B21CC7" w:rsidRDefault="004F3F8C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Антидопинговое обеспечение спортивных мероприятий</w:t>
      </w:r>
      <w:r w:rsidR="00FC5CAD" w:rsidRPr="00B21CC7">
        <w:rPr>
          <w:rFonts w:ascii="PT Astra Serif" w:hAnsi="PT Astra Serif"/>
        </w:rPr>
        <w:t>.</w:t>
      </w:r>
    </w:p>
    <w:p w:rsidR="00FC5CAD" w:rsidRPr="00B21CC7" w:rsidRDefault="00FC5CAD" w:rsidP="00FC5CAD">
      <w:pPr>
        <w:pStyle w:val="3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Антидопинговое обеспечение спортивных мероприятий </w:t>
      </w:r>
      <w:r w:rsidR="004F3F8C" w:rsidRPr="00B21CC7">
        <w:rPr>
          <w:rFonts w:ascii="PT Astra Serif" w:hAnsi="PT Astra Serif"/>
        </w:rPr>
        <w:t>на территории Российской Федерации осуществляется в соответствии с приказом Министерства спорта РФ от 24</w:t>
      </w:r>
      <w:r w:rsidR="001A4DF6" w:rsidRPr="00B21CC7">
        <w:rPr>
          <w:rFonts w:ascii="PT Astra Serif" w:hAnsi="PT Astra Serif"/>
        </w:rPr>
        <w:t>.06.</w:t>
      </w:r>
      <w:r w:rsidR="004F3F8C" w:rsidRPr="00B21CC7">
        <w:rPr>
          <w:rFonts w:ascii="PT Astra Serif" w:hAnsi="PT Astra Serif"/>
        </w:rPr>
        <w:t>2021 №</w:t>
      </w:r>
      <w:r w:rsidR="00F91656" w:rsidRPr="00B21CC7">
        <w:rPr>
          <w:rFonts w:ascii="PT Astra Serif" w:hAnsi="PT Astra Serif"/>
        </w:rPr>
        <w:t xml:space="preserve"> </w:t>
      </w:r>
      <w:r w:rsidR="004F3F8C" w:rsidRPr="00B21CC7">
        <w:rPr>
          <w:rFonts w:ascii="PT Astra Serif" w:hAnsi="PT Astra Serif"/>
        </w:rPr>
        <w:t>464 «Об утверждении Общероссийских антидопинговых правил»</w:t>
      </w:r>
      <w:r w:rsidR="001A4DF6" w:rsidRPr="00B21CC7">
        <w:rPr>
          <w:rFonts w:ascii="PT Astra Serif" w:hAnsi="PT Astra Serif"/>
        </w:rPr>
        <w:t xml:space="preserve"> </w:t>
      </w:r>
      <w:r w:rsidR="004F3F8C" w:rsidRPr="00B21CC7">
        <w:rPr>
          <w:rFonts w:ascii="PT Astra Serif" w:hAnsi="PT Astra Serif"/>
        </w:rPr>
        <w:t>(далее — Антидопинговые правила).</w:t>
      </w:r>
    </w:p>
    <w:p w:rsidR="004F3F8C" w:rsidRPr="00B21CC7" w:rsidRDefault="004F3F8C" w:rsidP="00990F56">
      <w:pPr>
        <w:pStyle w:val="23"/>
        <w:tabs>
          <w:tab w:val="clear" w:pos="851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lastRenderedPageBreak/>
        <w:t>В соответствии с пунктом 12.14.1 Антидопинговых правил,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</w:t>
      </w:r>
      <w:r w:rsidR="00506EB1" w:rsidRPr="00B21CC7">
        <w:rPr>
          <w:rFonts w:ascii="PT Astra Serif" w:hAnsi="PT Astra Serif"/>
        </w:rPr>
        <w:t xml:space="preserve">  </w:t>
      </w:r>
    </w:p>
    <w:p w:rsidR="004F3F8C" w:rsidRPr="00B21CC7" w:rsidRDefault="004F3F8C" w:rsidP="00990F56">
      <w:pPr>
        <w:pStyle w:val="af6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ОБЩИЕ СВЕДЕНИЯ О СПОРТИВН</w:t>
      </w:r>
      <w:r w:rsidR="00EC724B" w:rsidRPr="00B21CC7">
        <w:rPr>
          <w:rFonts w:ascii="PT Astra Serif" w:hAnsi="PT Astra Serif"/>
        </w:rPr>
        <w:t>ЫХ</w:t>
      </w:r>
      <w:r w:rsidRPr="00B21CC7">
        <w:rPr>
          <w:rFonts w:ascii="PT Astra Serif" w:hAnsi="PT Astra Serif"/>
        </w:rPr>
        <w:t xml:space="preserve"> СОРЕВНОВАНИ</w:t>
      </w:r>
      <w:r w:rsidR="00EC724B" w:rsidRPr="00B21CC7">
        <w:rPr>
          <w:rFonts w:ascii="PT Astra Serif" w:hAnsi="PT Astra Serif"/>
        </w:rPr>
        <w:t>ЯХ</w:t>
      </w:r>
    </w:p>
    <w:p w:rsidR="00302B80" w:rsidRPr="00B21CC7" w:rsidRDefault="00DA246C" w:rsidP="00990F56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Место и сроки проведения </w:t>
      </w:r>
      <w:r w:rsidR="009106C3" w:rsidRPr="00B21CC7">
        <w:rPr>
          <w:rFonts w:ascii="PT Astra Serif" w:hAnsi="PT Astra Serif"/>
        </w:rPr>
        <w:t xml:space="preserve">спортивных </w:t>
      </w:r>
      <w:r w:rsidRPr="00B21CC7">
        <w:rPr>
          <w:rFonts w:ascii="PT Astra Serif" w:hAnsi="PT Astra Serif"/>
        </w:rPr>
        <w:t>соревнований</w:t>
      </w:r>
      <w:r w:rsidR="00B256E5" w:rsidRPr="00B21CC7">
        <w:rPr>
          <w:rFonts w:ascii="PT Astra Serif" w:hAnsi="PT Astra Serif"/>
        </w:rPr>
        <w:t>.</w:t>
      </w:r>
    </w:p>
    <w:p w:rsidR="00302B80" w:rsidRPr="00823463" w:rsidRDefault="00DA246C" w:rsidP="00990F56">
      <w:pPr>
        <w:pStyle w:val="3"/>
        <w:ind w:left="0" w:firstLine="567"/>
        <w:rPr>
          <w:rFonts w:ascii="PT Astra Serif" w:hAnsi="PT Astra Serif"/>
        </w:rPr>
      </w:pPr>
      <w:r w:rsidRPr="00823463">
        <w:rPr>
          <w:rFonts w:ascii="PT Astra Serif" w:hAnsi="PT Astra Serif"/>
        </w:rPr>
        <w:t xml:space="preserve">Даты проведения спортивных соревнований: </w:t>
      </w:r>
      <w:r w:rsidR="00656E99" w:rsidRPr="00823463">
        <w:rPr>
          <w:rFonts w:ascii="PT Astra Serif" w:hAnsi="PT Astra Serif"/>
        </w:rPr>
        <w:t xml:space="preserve">с </w:t>
      </w:r>
      <w:r w:rsidR="00DC23D5" w:rsidRPr="00823463">
        <w:rPr>
          <w:rFonts w:ascii="PT Astra Serif" w:hAnsi="PT Astra Serif"/>
        </w:rPr>
        <w:t xml:space="preserve">14 ноября (день приезда) по </w:t>
      </w:r>
      <w:r w:rsidR="00823463" w:rsidRPr="00823463">
        <w:rPr>
          <w:rFonts w:ascii="PT Astra Serif" w:hAnsi="PT Astra Serif"/>
        </w:rPr>
        <w:t>2</w:t>
      </w:r>
      <w:r w:rsidR="00823463" w:rsidRPr="00823463">
        <w:rPr>
          <w:rFonts w:ascii="PT Astra Serif" w:hAnsi="PT Astra Serif"/>
        </w:rPr>
        <w:t>0</w:t>
      </w:r>
      <w:r w:rsidR="00823463" w:rsidRPr="00823463">
        <w:rPr>
          <w:rFonts w:ascii="PT Astra Serif" w:hAnsi="PT Astra Serif"/>
        </w:rPr>
        <w:t xml:space="preserve"> </w:t>
      </w:r>
      <w:r w:rsidR="00DC23D5" w:rsidRPr="00823463">
        <w:rPr>
          <w:rFonts w:ascii="PT Astra Serif" w:hAnsi="PT Astra Serif"/>
        </w:rPr>
        <w:t>ноября (день отъезда) 2026 года.</w:t>
      </w:r>
    </w:p>
    <w:p w:rsidR="00302B80" w:rsidRPr="00B21CC7" w:rsidRDefault="003E00CB" w:rsidP="00F75FF8">
      <w:pPr>
        <w:pStyle w:val="3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Место регистрации участников</w:t>
      </w:r>
      <w:r w:rsidR="00F75FF8" w:rsidRPr="00B21CC7">
        <w:rPr>
          <w:rFonts w:ascii="PT Astra Serif" w:hAnsi="PT Astra Serif"/>
        </w:rPr>
        <w:t xml:space="preserve"> и проведения спортивных соревнований</w:t>
      </w:r>
      <w:r w:rsidRPr="00B21CC7">
        <w:rPr>
          <w:rFonts w:ascii="PT Astra Serif" w:hAnsi="PT Astra Serif"/>
        </w:rPr>
        <w:t xml:space="preserve">: </w:t>
      </w:r>
      <w:r w:rsidR="00CF1139" w:rsidRPr="00B21CC7">
        <w:rPr>
          <w:rFonts w:ascii="PT Astra Serif" w:hAnsi="PT Astra Serif"/>
        </w:rPr>
        <w:t xml:space="preserve">Алтайский край, </w:t>
      </w:r>
      <w:r w:rsidR="00615F7F" w:rsidRPr="00B21CC7">
        <w:rPr>
          <w:rFonts w:ascii="PT Astra Serif" w:hAnsi="PT Astra Serif"/>
        </w:rPr>
        <w:t xml:space="preserve">г. Барнаул, ул. Советская, 4, КГБУ </w:t>
      </w:r>
      <w:r w:rsidR="005B2995" w:rsidRPr="00B21CC7">
        <w:rPr>
          <w:rFonts w:ascii="PT Astra Serif" w:hAnsi="PT Astra Serif"/>
        </w:rPr>
        <w:t>КШК</w:t>
      </w:r>
      <w:r w:rsidR="00615F7F" w:rsidRPr="00B21CC7">
        <w:rPr>
          <w:rFonts w:ascii="PT Astra Serif" w:hAnsi="PT Astra Serif"/>
        </w:rPr>
        <w:t>.</w:t>
      </w:r>
    </w:p>
    <w:p w:rsidR="00656E99" w:rsidRPr="00823463" w:rsidRDefault="00DC23D5" w:rsidP="00D45C48">
      <w:pPr>
        <w:pStyle w:val="24"/>
        <w:keepNext/>
        <w:ind w:left="0" w:firstLine="567"/>
        <w:jc w:val="both"/>
        <w:rPr>
          <w:rFonts w:ascii="PT Astra Serif" w:hAnsi="PT Astra Serif"/>
          <w:b w:val="0"/>
          <w:bCs/>
        </w:rPr>
      </w:pPr>
      <w:r w:rsidRPr="00823463">
        <w:rPr>
          <w:rFonts w:ascii="PT Astra Serif" w:hAnsi="PT Astra Serif"/>
        </w:rPr>
        <w:t>4</w:t>
      </w:r>
      <w:r w:rsidR="00302B80" w:rsidRPr="00823463">
        <w:rPr>
          <w:rFonts w:ascii="PT Astra Serif" w:hAnsi="PT Astra Serif"/>
        </w:rPr>
        <w:t>.2</w:t>
      </w:r>
      <w:r w:rsidR="00656E99" w:rsidRPr="00823463">
        <w:rPr>
          <w:rFonts w:ascii="PT Astra Serif" w:hAnsi="PT Astra Serif"/>
        </w:rPr>
        <w:t xml:space="preserve"> </w:t>
      </w:r>
      <w:r w:rsidR="00DA246C" w:rsidRPr="00823463">
        <w:rPr>
          <w:rFonts w:ascii="PT Astra Serif" w:hAnsi="PT Astra Serif"/>
          <w:b w:val="0"/>
          <w:bCs/>
        </w:rPr>
        <w:t>Программа спортивных соревнований</w:t>
      </w:r>
      <w:r w:rsidR="00656E99" w:rsidRPr="00823463">
        <w:rPr>
          <w:rFonts w:ascii="PT Astra Serif" w:hAnsi="PT Astra Serif"/>
          <w:b w:val="0"/>
          <w:bCs/>
        </w:rPr>
        <w:t>:</w:t>
      </w:r>
    </w:p>
    <w:tbl>
      <w:tblPr>
        <w:tblW w:w="8435" w:type="dxa"/>
        <w:tblInd w:w="1029" w:type="dxa"/>
        <w:tblLook w:val="04A0"/>
      </w:tblPr>
      <w:tblGrid>
        <w:gridCol w:w="8435"/>
      </w:tblGrid>
      <w:tr w:rsidR="00F91656" w:rsidRPr="00823463" w:rsidTr="00571581">
        <w:trPr>
          <w:trHeight w:val="399"/>
        </w:trPr>
        <w:tc>
          <w:tcPr>
            <w:tcW w:w="8435" w:type="dxa"/>
            <w:hideMark/>
          </w:tcPr>
          <w:p w:rsidR="00F91656" w:rsidRPr="00823463" w:rsidRDefault="00F75FF8" w:rsidP="00076CF5">
            <w:pPr>
              <w:spacing w:after="0" w:line="240" w:lineRule="auto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 xml:space="preserve">14 </w:t>
            </w:r>
            <w:r w:rsidR="003F26BC" w:rsidRPr="00823463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>ноября</w:t>
            </w:r>
            <w:r w:rsidR="00F91656" w:rsidRPr="00823463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 xml:space="preserve"> – </w:t>
            </w:r>
            <w:r w:rsidR="00F91656"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день приезда;</w:t>
            </w:r>
          </w:p>
          <w:p w:rsidR="00081BDD" w:rsidRPr="00823463" w:rsidRDefault="00081BDD" w:rsidP="00076CF5">
            <w:pPr>
              <w:spacing w:after="0" w:line="240" w:lineRule="auto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  <w:r w:rsidR="00D45C48"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6</w:t>
            </w:r>
            <w:r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 xml:space="preserve">.00 – </w:t>
            </w:r>
            <w:r w:rsidR="003F26BC"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18</w:t>
            </w:r>
            <w:r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.00 – регистрация участников, работа комиссии по допуску;</w:t>
            </w:r>
          </w:p>
          <w:p w:rsidR="009D56ED" w:rsidRPr="00823463" w:rsidRDefault="003F26BC" w:rsidP="009D56ED">
            <w:pPr>
              <w:pStyle w:val="Default"/>
              <w:rPr>
                <w:rFonts w:ascii="PT Astra Serif" w:hAnsi="PT Astra Serif"/>
                <w:sz w:val="28"/>
                <w:szCs w:val="28"/>
              </w:rPr>
            </w:pPr>
            <w:r w:rsidRPr="00823463">
              <w:rPr>
                <w:rFonts w:ascii="PT Astra Serif" w:hAnsi="PT Astra Serif"/>
                <w:sz w:val="28"/>
                <w:szCs w:val="28"/>
              </w:rPr>
              <w:t>18</w:t>
            </w:r>
            <w:r w:rsidR="009D56ED" w:rsidRPr="00823463">
              <w:rPr>
                <w:rFonts w:ascii="PT Astra Serif" w:hAnsi="PT Astra Serif"/>
                <w:sz w:val="28"/>
                <w:szCs w:val="28"/>
              </w:rPr>
              <w:t>.00 – заседание судейской коллегии;</w:t>
            </w:r>
          </w:p>
          <w:p w:rsidR="00D45C48" w:rsidRPr="00823463" w:rsidRDefault="003F26BC" w:rsidP="009D56ED">
            <w:pPr>
              <w:pStyle w:val="Default"/>
              <w:rPr>
                <w:rFonts w:ascii="PT Astra Serif" w:hAnsi="PT Astra Serif"/>
                <w:sz w:val="28"/>
                <w:szCs w:val="28"/>
              </w:rPr>
            </w:pPr>
            <w:r w:rsidRPr="00823463">
              <w:rPr>
                <w:rFonts w:ascii="PT Astra Serif" w:hAnsi="PT Astra Serif"/>
                <w:sz w:val="28"/>
                <w:szCs w:val="28"/>
              </w:rPr>
              <w:t>18</w:t>
            </w:r>
            <w:r w:rsidR="009D56ED" w:rsidRPr="00823463">
              <w:rPr>
                <w:rFonts w:ascii="PT Astra Serif" w:hAnsi="PT Astra Serif"/>
                <w:sz w:val="28"/>
                <w:szCs w:val="28"/>
              </w:rPr>
              <w:t>.30 – техническое совещание, избрание АК</w:t>
            </w:r>
            <w:r w:rsidR="00D45C48" w:rsidRPr="00823463">
              <w:rPr>
                <w:rFonts w:ascii="PT Astra Serif" w:hAnsi="PT Astra Serif"/>
                <w:sz w:val="28"/>
                <w:szCs w:val="28"/>
              </w:rPr>
              <w:t>;</w:t>
            </w:r>
          </w:p>
          <w:p w:rsidR="009D56ED" w:rsidRPr="00823463" w:rsidRDefault="003F26BC" w:rsidP="009D56ED">
            <w:pPr>
              <w:pStyle w:val="Default"/>
              <w:rPr>
                <w:rFonts w:ascii="PT Astra Serif" w:hAnsi="PT Astra Serif"/>
                <w:sz w:val="28"/>
                <w:szCs w:val="28"/>
              </w:rPr>
            </w:pPr>
            <w:r w:rsidRPr="00823463">
              <w:rPr>
                <w:rFonts w:ascii="PT Astra Serif" w:hAnsi="PT Astra Serif"/>
                <w:sz w:val="28"/>
                <w:szCs w:val="28"/>
              </w:rPr>
              <w:t>19</w:t>
            </w:r>
            <w:r w:rsidR="00D45C48" w:rsidRPr="00823463">
              <w:rPr>
                <w:rFonts w:ascii="PT Astra Serif" w:hAnsi="PT Astra Serif"/>
                <w:sz w:val="28"/>
                <w:szCs w:val="28"/>
              </w:rPr>
              <w:t xml:space="preserve">.00 - </w:t>
            </w:r>
            <w:r w:rsidR="009D56ED" w:rsidRPr="00823463">
              <w:rPr>
                <w:rFonts w:ascii="PT Astra Serif" w:hAnsi="PT Astra Serif"/>
                <w:sz w:val="28"/>
                <w:szCs w:val="28"/>
              </w:rPr>
              <w:t>жеребьевка 1 тура</w:t>
            </w:r>
            <w:r w:rsidR="00D45C48" w:rsidRPr="00823463">
              <w:rPr>
                <w:rFonts w:ascii="PT Astra Serif" w:hAnsi="PT Astra Serif"/>
                <w:sz w:val="28"/>
                <w:szCs w:val="28"/>
              </w:rPr>
              <w:t>.</w:t>
            </w:r>
          </w:p>
          <w:p w:rsidR="00081BDD" w:rsidRPr="00823463" w:rsidRDefault="00081BDD" w:rsidP="00076CF5">
            <w:pPr>
              <w:spacing w:after="0" w:line="240" w:lineRule="auto"/>
              <w:rPr>
                <w:rFonts w:ascii="PT Astra Serif" w:eastAsia="Calibri" w:hAnsi="PT Astra Serif" w:cs="Times New Roman"/>
                <w:sz w:val="28"/>
                <w:szCs w:val="28"/>
              </w:rPr>
            </w:pPr>
          </w:p>
        </w:tc>
      </w:tr>
      <w:tr w:rsidR="00F91656" w:rsidRPr="00823463" w:rsidTr="00571581">
        <w:trPr>
          <w:trHeight w:val="1074"/>
        </w:trPr>
        <w:tc>
          <w:tcPr>
            <w:tcW w:w="8435" w:type="dxa"/>
            <w:hideMark/>
          </w:tcPr>
          <w:p w:rsidR="00F91656" w:rsidRPr="00823463" w:rsidRDefault="003F26BC" w:rsidP="00076CF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  <w:r w:rsidRPr="00823463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>15</w:t>
            </w:r>
            <w:r w:rsidR="00D32E9F" w:rsidRPr="00823463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 xml:space="preserve"> </w:t>
            </w:r>
            <w:r w:rsidRPr="00823463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>ноября</w:t>
            </w:r>
          </w:p>
          <w:p w:rsidR="00F91656" w:rsidRPr="00823463" w:rsidRDefault="00F91656" w:rsidP="00076CF5">
            <w:pPr>
              <w:pStyle w:val="Default"/>
              <w:rPr>
                <w:rFonts w:ascii="PT Astra Serif" w:hAnsi="PT Astra Serif"/>
                <w:sz w:val="28"/>
                <w:szCs w:val="28"/>
              </w:rPr>
            </w:pPr>
            <w:r w:rsidRPr="00823463">
              <w:rPr>
                <w:rFonts w:ascii="PT Astra Serif" w:hAnsi="PT Astra Serif"/>
                <w:sz w:val="28"/>
                <w:szCs w:val="28"/>
              </w:rPr>
              <w:t>1</w:t>
            </w:r>
            <w:r w:rsidR="00A77BD8" w:rsidRPr="00823463">
              <w:rPr>
                <w:rFonts w:ascii="PT Astra Serif" w:hAnsi="PT Astra Serif"/>
                <w:sz w:val="28"/>
                <w:szCs w:val="28"/>
              </w:rPr>
              <w:t>0</w:t>
            </w:r>
            <w:r w:rsidRPr="00823463">
              <w:rPr>
                <w:rFonts w:ascii="PT Astra Serif" w:hAnsi="PT Astra Serif"/>
                <w:sz w:val="28"/>
                <w:szCs w:val="28"/>
              </w:rPr>
              <w:t xml:space="preserve">.00 – церемония открытия; </w:t>
            </w:r>
          </w:p>
          <w:p w:rsidR="00642EF0" w:rsidRPr="00823463" w:rsidRDefault="008E5113" w:rsidP="00076CF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="00A77BD8" w:rsidRPr="00823463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Pr="00823463">
              <w:rPr>
                <w:rFonts w:ascii="PT Astra Serif" w:hAnsi="PT Astra Serif" w:cs="Times New Roman"/>
                <w:sz w:val="28"/>
                <w:szCs w:val="28"/>
              </w:rPr>
              <w:t xml:space="preserve">30 </w:t>
            </w:r>
            <w:r w:rsidR="00F91656" w:rsidRPr="00823463">
              <w:rPr>
                <w:rFonts w:ascii="PT Astra Serif" w:hAnsi="PT Astra Serif" w:cs="Times New Roman"/>
                <w:sz w:val="28"/>
                <w:szCs w:val="28"/>
              </w:rPr>
              <w:t>– 1</w:t>
            </w:r>
            <w:r w:rsidR="00A77BD8" w:rsidRPr="00823463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="003F26BC" w:rsidRPr="00823463">
              <w:rPr>
                <w:rFonts w:ascii="PT Astra Serif" w:hAnsi="PT Astra Serif" w:cs="Times New Roman"/>
                <w:sz w:val="28"/>
                <w:szCs w:val="28"/>
              </w:rPr>
              <w:t>тур</w:t>
            </w:r>
            <w:r w:rsidR="00571581" w:rsidRPr="00823463">
              <w:rPr>
                <w:rFonts w:ascii="PT Astra Serif" w:hAnsi="PT Astra Serif" w:cs="Times New Roman"/>
                <w:sz w:val="28"/>
                <w:szCs w:val="28"/>
              </w:rPr>
              <w:t>;</w:t>
            </w:r>
          </w:p>
          <w:p w:rsidR="00571581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sz w:val="28"/>
                <w:szCs w:val="28"/>
              </w:rPr>
              <w:t>15.30 – 2 тур.</w:t>
            </w:r>
          </w:p>
          <w:p w:rsidR="003F26BC" w:rsidRPr="00823463" w:rsidRDefault="003F26BC" w:rsidP="00076CF5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16 ноября</w:t>
            </w:r>
          </w:p>
          <w:p w:rsidR="003F26BC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sz w:val="28"/>
                <w:szCs w:val="28"/>
              </w:rPr>
              <w:t xml:space="preserve">10.00 - 3 </w:t>
            </w:r>
            <w:r w:rsidR="003F26BC" w:rsidRPr="00823463">
              <w:rPr>
                <w:rFonts w:ascii="PT Astra Serif" w:hAnsi="PT Astra Serif" w:cs="Times New Roman"/>
                <w:sz w:val="28"/>
                <w:szCs w:val="28"/>
              </w:rPr>
              <w:t>тур</w:t>
            </w:r>
            <w:r w:rsidRPr="00823463">
              <w:rPr>
                <w:rFonts w:ascii="PT Astra Serif" w:hAnsi="PT Astra Serif" w:cs="Times New Roman"/>
                <w:sz w:val="28"/>
                <w:szCs w:val="28"/>
              </w:rPr>
              <w:t>.</w:t>
            </w:r>
          </w:p>
          <w:p w:rsidR="00571581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17 ноября</w:t>
            </w:r>
          </w:p>
          <w:p w:rsidR="00571581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sz w:val="28"/>
                <w:szCs w:val="28"/>
              </w:rPr>
              <w:t>10.00 – 4 тур;</w:t>
            </w:r>
          </w:p>
          <w:p w:rsidR="00571581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sz w:val="28"/>
                <w:szCs w:val="28"/>
              </w:rPr>
              <w:t>15.00 – 5 тур.</w:t>
            </w:r>
          </w:p>
          <w:p w:rsidR="00571581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18 ноября</w:t>
            </w:r>
          </w:p>
          <w:p w:rsidR="00571581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sz w:val="28"/>
                <w:szCs w:val="28"/>
              </w:rPr>
              <w:t>10.00 – 6 тур.</w:t>
            </w:r>
          </w:p>
          <w:p w:rsidR="00571581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  <w:t>19 ноября</w:t>
            </w:r>
          </w:p>
          <w:p w:rsidR="00DE2D78" w:rsidRPr="00823463" w:rsidRDefault="00571581" w:rsidP="00076CF5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hAnsi="PT Astra Serif" w:cs="Times New Roman"/>
                <w:sz w:val="28"/>
                <w:szCs w:val="28"/>
              </w:rPr>
              <w:t>10.00 – 7 тур;</w:t>
            </w:r>
          </w:p>
        </w:tc>
      </w:tr>
      <w:tr w:rsidR="00F91656" w:rsidRPr="00B21CC7" w:rsidTr="00571581">
        <w:trPr>
          <w:trHeight w:val="441"/>
        </w:trPr>
        <w:tc>
          <w:tcPr>
            <w:tcW w:w="8435" w:type="dxa"/>
          </w:tcPr>
          <w:p w:rsidR="00642EF0" w:rsidRPr="00823463" w:rsidRDefault="00642EF0" w:rsidP="00642EF0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1</w:t>
            </w:r>
            <w:r w:rsidR="00F91D15"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5</w:t>
            </w:r>
            <w:r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.</w:t>
            </w:r>
            <w:r w:rsidR="00F91D15"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3</w:t>
            </w:r>
            <w:r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0 - закрытие спортивных соревнован</w:t>
            </w:r>
            <w:r w:rsidR="00571581"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ий.</w:t>
            </w:r>
          </w:p>
          <w:p w:rsidR="00571581" w:rsidRPr="00823463" w:rsidRDefault="00571581" w:rsidP="00642EF0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</w:pPr>
            <w:r w:rsidRPr="00823463">
              <w:rPr>
                <w:rFonts w:ascii="PT Astra Serif" w:eastAsia="Calibri" w:hAnsi="PT Astra Serif" w:cs="Times New Roman"/>
                <w:b/>
                <w:bCs/>
                <w:sz w:val="28"/>
                <w:szCs w:val="28"/>
              </w:rPr>
              <w:t>20 ноября</w:t>
            </w:r>
          </w:p>
          <w:p w:rsidR="00806689" w:rsidRPr="00B21CC7" w:rsidRDefault="00571581" w:rsidP="0037125E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8"/>
                <w:szCs w:val="28"/>
              </w:rPr>
            </w:pPr>
            <w:r w:rsidRPr="00823463">
              <w:rPr>
                <w:rFonts w:ascii="PT Astra Serif" w:eastAsia="Calibri" w:hAnsi="PT Astra Serif" w:cs="Times New Roman"/>
                <w:sz w:val="28"/>
                <w:szCs w:val="28"/>
              </w:rPr>
              <w:t>Отъезд участников</w:t>
            </w:r>
          </w:p>
        </w:tc>
      </w:tr>
    </w:tbl>
    <w:p w:rsidR="00990F56" w:rsidRPr="00B21CC7" w:rsidRDefault="00990F56" w:rsidP="00D01ECB">
      <w:pPr>
        <w:pStyle w:val="a"/>
        <w:numPr>
          <w:ilvl w:val="0"/>
          <w:numId w:val="0"/>
        </w:numPr>
        <w:rPr>
          <w:rFonts w:ascii="PT Astra Serif" w:hAnsi="PT Astra Serif"/>
        </w:rPr>
      </w:pPr>
    </w:p>
    <w:p w:rsidR="002A2384" w:rsidRPr="00B21CC7" w:rsidRDefault="002A2384" w:rsidP="00BD3BE5">
      <w:pPr>
        <w:pStyle w:val="a"/>
        <w:numPr>
          <w:ilvl w:val="1"/>
          <w:numId w:val="11"/>
        </w:numPr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Система проведения турниров</w:t>
      </w:r>
      <w:r w:rsidR="006D7579" w:rsidRPr="00B21CC7">
        <w:rPr>
          <w:rFonts w:ascii="PT Astra Serif" w:hAnsi="PT Astra Serif"/>
        </w:rPr>
        <w:t xml:space="preserve"> – круговая в 7 туров.</w:t>
      </w:r>
    </w:p>
    <w:p w:rsidR="002A2384" w:rsidRPr="00B21CC7" w:rsidRDefault="00F37596" w:rsidP="00656E99">
      <w:pPr>
        <w:pStyle w:val="a"/>
        <w:numPr>
          <w:ilvl w:val="1"/>
          <w:numId w:val="11"/>
        </w:numPr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При жеребьевке используется компьютерная программа Swiss-Manager.</w:t>
      </w:r>
    </w:p>
    <w:p w:rsidR="00F37596" w:rsidRPr="00B21CC7" w:rsidRDefault="00F37596" w:rsidP="00BD3BE5">
      <w:pPr>
        <w:pStyle w:val="a"/>
        <w:numPr>
          <w:ilvl w:val="1"/>
          <w:numId w:val="11"/>
        </w:numPr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Контроль времени во всех возрастных группах: 90 минут до конца партии с добавлением 30 секунд на каждый ход, начиная с 1-го хода, каждому участнику.</w:t>
      </w:r>
    </w:p>
    <w:p w:rsidR="00F37596" w:rsidRPr="00B21CC7" w:rsidRDefault="00F37596" w:rsidP="00656E99">
      <w:pPr>
        <w:pStyle w:val="a"/>
        <w:numPr>
          <w:ilvl w:val="1"/>
          <w:numId w:val="11"/>
        </w:numPr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lastRenderedPageBreak/>
        <w:t>При опоздании на тур более 30 минут, участнику засчитывается поражение.</w:t>
      </w:r>
    </w:p>
    <w:p w:rsidR="00F37596" w:rsidRPr="00B21CC7" w:rsidRDefault="00F37596" w:rsidP="00D01ECB">
      <w:pPr>
        <w:pStyle w:val="a"/>
        <w:numPr>
          <w:ilvl w:val="1"/>
          <w:numId w:val="11"/>
        </w:numPr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Запись партий обязательна для всех возрастных групп.</w:t>
      </w:r>
    </w:p>
    <w:p w:rsidR="00F37596" w:rsidRPr="00B21CC7" w:rsidRDefault="00B21CC7" w:rsidP="00656E99">
      <w:pPr>
        <w:pStyle w:val="a"/>
        <w:numPr>
          <w:ilvl w:val="1"/>
          <w:numId w:val="11"/>
        </w:numPr>
        <w:ind w:left="0" w:firstLine="567"/>
        <w:rPr>
          <w:rFonts w:ascii="PT Astra Serif" w:hAnsi="PT Astra Serif"/>
        </w:rPr>
      </w:pPr>
      <w:r>
        <w:rPr>
          <w:rFonts w:ascii="PT Astra Serif" w:hAnsi="PT Astra Serif"/>
        </w:rPr>
        <w:t>Спортивные с</w:t>
      </w:r>
      <w:r w:rsidRPr="00B21CC7">
        <w:rPr>
          <w:rFonts w:ascii="PT Astra Serif" w:hAnsi="PT Astra Serif"/>
        </w:rPr>
        <w:t xml:space="preserve">оревнования </w:t>
      </w:r>
      <w:r w:rsidR="00F37596" w:rsidRPr="00B21CC7">
        <w:rPr>
          <w:rFonts w:ascii="PT Astra Serif" w:hAnsi="PT Astra Serif"/>
        </w:rPr>
        <w:t>проводятся с обсчетом российского рейтинга</w:t>
      </w:r>
      <w:r w:rsidR="00D01ECB" w:rsidRPr="00B21CC7">
        <w:rPr>
          <w:rFonts w:ascii="PT Astra Serif" w:hAnsi="PT Astra Serif"/>
        </w:rPr>
        <w:t>.</w:t>
      </w:r>
    </w:p>
    <w:p w:rsidR="004F3F8C" w:rsidRPr="00B21CC7" w:rsidRDefault="004F3F8C" w:rsidP="00023A23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Условие формирования и работы апелляционного комитета (АК)</w:t>
      </w:r>
      <w:r w:rsidR="00E12AEE" w:rsidRPr="00B21CC7">
        <w:rPr>
          <w:rFonts w:ascii="PT Astra Serif" w:hAnsi="PT Astra Serif"/>
        </w:rPr>
        <w:t>.</w:t>
      </w:r>
    </w:p>
    <w:p w:rsidR="004F3F8C" w:rsidRPr="00B21CC7" w:rsidRDefault="004F3F8C" w:rsidP="00023A23">
      <w:pPr>
        <w:pStyle w:val="23"/>
        <w:tabs>
          <w:tab w:val="clear" w:pos="851"/>
          <w:tab w:val="left" w:pos="0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АК избирается на техническом совещании и состоит из 5 человек (3 основных члена и 2 запасных).</w:t>
      </w:r>
    </w:p>
    <w:p w:rsidR="00483F21" w:rsidRPr="00B21CC7" w:rsidRDefault="004F3F8C" w:rsidP="00466605">
      <w:pPr>
        <w:pStyle w:val="23"/>
        <w:tabs>
          <w:tab w:val="left" w:pos="0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 Протест на решение главного судьи подается председателю апелляционного комитета участником </w:t>
      </w:r>
      <w:r w:rsidR="000C4586" w:rsidRPr="00B21CC7">
        <w:rPr>
          <w:rFonts w:ascii="PT Astra Serif" w:hAnsi="PT Astra Serif"/>
        </w:rPr>
        <w:t>или его официальн</w:t>
      </w:r>
      <w:r w:rsidR="00D02C59" w:rsidRPr="00B21CC7">
        <w:rPr>
          <w:rFonts w:ascii="PT Astra Serif" w:hAnsi="PT Astra Serif"/>
        </w:rPr>
        <w:t>о зарегистрированным</w:t>
      </w:r>
      <w:r w:rsidR="000C4586" w:rsidRPr="00B21CC7">
        <w:rPr>
          <w:rFonts w:ascii="PT Astra Serif" w:hAnsi="PT Astra Serif"/>
        </w:rPr>
        <w:t xml:space="preserve"> представителем </w:t>
      </w:r>
      <w:r w:rsidRPr="00B21CC7">
        <w:rPr>
          <w:rFonts w:ascii="PT Astra Serif" w:hAnsi="PT Astra Serif"/>
        </w:rPr>
        <w:t xml:space="preserve">в письменном виде не позднее </w:t>
      </w:r>
      <w:r w:rsidR="00642EF0" w:rsidRPr="00B21CC7">
        <w:rPr>
          <w:rFonts w:ascii="PT Astra Serif" w:hAnsi="PT Astra Serif"/>
        </w:rPr>
        <w:t>60</w:t>
      </w:r>
      <w:r w:rsidR="000C4586" w:rsidRPr="00B21CC7">
        <w:rPr>
          <w:rFonts w:ascii="PT Astra Serif" w:hAnsi="PT Astra Serif"/>
        </w:rPr>
        <w:t xml:space="preserve"> минут после окончания тур</w:t>
      </w:r>
      <w:r w:rsidR="00466605" w:rsidRPr="00B21CC7">
        <w:rPr>
          <w:rFonts w:ascii="PT Astra Serif" w:hAnsi="PT Astra Serif"/>
        </w:rPr>
        <w:t>а.</w:t>
      </w:r>
    </w:p>
    <w:p w:rsidR="00D01ECB" w:rsidRPr="00B21CC7" w:rsidRDefault="00D01ECB" w:rsidP="00D01ECB">
      <w:pPr>
        <w:pStyle w:val="23"/>
        <w:tabs>
          <w:tab w:val="clear" w:pos="851"/>
          <w:tab w:val="left" w:pos="0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При подаче протеста вносится денежный залог в размере 3000 (три тысячи) рублей. При удовлетворении протеста денежный залог возвращается в полном размере, в противном случае денежный залог поступает организатору (ФШАК) и используется для покрытия расходов по проведению спортивных соревнований.</w:t>
      </w:r>
    </w:p>
    <w:p w:rsidR="00C856A9" w:rsidRPr="00B21CC7" w:rsidRDefault="006E021E" w:rsidP="00D01ECB">
      <w:pPr>
        <w:pStyle w:val="23"/>
        <w:tabs>
          <w:tab w:val="left" w:pos="0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Протесты на компьютерную жеребьевку не принимаются. </w:t>
      </w:r>
      <w:r w:rsidR="00E12AEE" w:rsidRPr="00B21CC7">
        <w:rPr>
          <w:rFonts w:ascii="PT Astra Serif" w:hAnsi="PT Astra Serif"/>
        </w:rPr>
        <w:t>Решение Апелляционного комитета является окончательным.</w:t>
      </w:r>
    </w:p>
    <w:p w:rsidR="00C21B3C" w:rsidRPr="00B21CC7" w:rsidRDefault="00A700E2" w:rsidP="00C53D4D">
      <w:pPr>
        <w:pStyle w:val="af6"/>
        <w:ind w:left="357" w:hanging="357"/>
        <w:rPr>
          <w:rFonts w:ascii="PT Astra Serif" w:hAnsi="PT Astra Serif"/>
        </w:rPr>
      </w:pPr>
      <w:r w:rsidRPr="00B21CC7">
        <w:rPr>
          <w:rFonts w:ascii="PT Astra Serif" w:hAnsi="PT Astra Serif"/>
        </w:rPr>
        <w:t>ТРЕБОВАНИЯ К УЧАСТНИКАМ СПОРТИВН</w:t>
      </w:r>
      <w:r w:rsidR="00382307" w:rsidRPr="00B21CC7">
        <w:rPr>
          <w:rFonts w:ascii="PT Astra Serif" w:hAnsi="PT Astra Serif"/>
        </w:rPr>
        <w:t>ЫХ</w:t>
      </w:r>
      <w:r w:rsidRPr="00B21CC7">
        <w:rPr>
          <w:rFonts w:ascii="PT Astra Serif" w:hAnsi="PT Astra Serif"/>
        </w:rPr>
        <w:t xml:space="preserve"> СОРЕВНОВАНИ</w:t>
      </w:r>
      <w:r w:rsidR="00382307" w:rsidRPr="00B21CC7">
        <w:rPr>
          <w:rFonts w:ascii="PT Astra Serif" w:hAnsi="PT Astra Serif"/>
        </w:rPr>
        <w:t>Й</w:t>
      </w:r>
      <w:r w:rsidR="00340FB1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И УСЛОВИЯ ИХ ДОПУСКА</w:t>
      </w:r>
    </w:p>
    <w:p w:rsidR="007376EA" w:rsidRPr="00B21CC7" w:rsidRDefault="007376EA" w:rsidP="007376EA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Спортивные соревнования проводятся в возрастных группах:</w:t>
      </w:r>
    </w:p>
    <w:p w:rsidR="007376EA" w:rsidRPr="00B21CC7" w:rsidRDefault="007376EA" w:rsidP="007376EA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- мальчики и девочки «до 9 лет» (201</w:t>
      </w:r>
      <w:r w:rsidR="00D01ECB" w:rsidRPr="00B21CC7">
        <w:rPr>
          <w:rFonts w:ascii="PT Astra Serif" w:hAnsi="PT Astra Serif"/>
        </w:rPr>
        <w:t>8</w:t>
      </w:r>
      <w:r w:rsidRPr="00B21CC7">
        <w:rPr>
          <w:rFonts w:ascii="PT Astra Serif" w:hAnsi="PT Astra Serif"/>
        </w:rPr>
        <w:t>–202</w:t>
      </w:r>
      <w:r w:rsidR="00D01ECB" w:rsidRPr="00B21CC7">
        <w:rPr>
          <w:rFonts w:ascii="PT Astra Serif" w:hAnsi="PT Astra Serif"/>
        </w:rPr>
        <w:t>1</w:t>
      </w:r>
      <w:r w:rsidRPr="00B21CC7">
        <w:rPr>
          <w:rFonts w:ascii="PT Astra Serif" w:hAnsi="PT Astra Serif"/>
        </w:rPr>
        <w:t xml:space="preserve"> г.р.)</w:t>
      </w:r>
      <w:r w:rsidR="000F4ACE" w:rsidRPr="00B21CC7">
        <w:rPr>
          <w:rFonts w:ascii="PT Astra Serif" w:hAnsi="PT Astra Serif"/>
        </w:rPr>
        <w:t>;</w:t>
      </w:r>
    </w:p>
    <w:p w:rsidR="007376EA" w:rsidRPr="00B21CC7" w:rsidRDefault="007376EA" w:rsidP="007376EA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- мальчики и девочки «до 11 лет» (201</w:t>
      </w:r>
      <w:r w:rsidR="00D01ECB" w:rsidRPr="00B21CC7">
        <w:rPr>
          <w:rFonts w:ascii="PT Astra Serif" w:hAnsi="PT Astra Serif"/>
        </w:rPr>
        <w:t>6</w:t>
      </w:r>
      <w:r w:rsidRPr="00B21CC7">
        <w:rPr>
          <w:rFonts w:ascii="PT Astra Serif" w:hAnsi="PT Astra Serif"/>
        </w:rPr>
        <w:t>–201</w:t>
      </w:r>
      <w:r w:rsidR="00D01ECB" w:rsidRPr="00B21CC7">
        <w:rPr>
          <w:rFonts w:ascii="PT Astra Serif" w:hAnsi="PT Astra Serif"/>
        </w:rPr>
        <w:t xml:space="preserve">7 </w:t>
      </w:r>
      <w:r w:rsidRPr="00B21CC7">
        <w:rPr>
          <w:rFonts w:ascii="PT Astra Serif" w:hAnsi="PT Astra Serif"/>
        </w:rPr>
        <w:t>г.р.)</w:t>
      </w:r>
      <w:r w:rsidR="000F4ACE" w:rsidRPr="00B21CC7">
        <w:rPr>
          <w:rFonts w:ascii="PT Astra Serif" w:hAnsi="PT Astra Serif"/>
        </w:rPr>
        <w:t>;</w:t>
      </w:r>
    </w:p>
    <w:p w:rsidR="007376EA" w:rsidRPr="00B21CC7" w:rsidRDefault="007376EA" w:rsidP="007376EA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- мальчики и девочки «до 13 лет» (201</w:t>
      </w:r>
      <w:r w:rsidR="00D01ECB" w:rsidRPr="00B21CC7">
        <w:rPr>
          <w:rFonts w:ascii="PT Astra Serif" w:hAnsi="PT Astra Serif"/>
        </w:rPr>
        <w:t>4</w:t>
      </w:r>
      <w:r w:rsidRPr="00B21CC7">
        <w:rPr>
          <w:rFonts w:ascii="PT Astra Serif" w:hAnsi="PT Astra Serif"/>
        </w:rPr>
        <w:t>–201</w:t>
      </w:r>
      <w:r w:rsidR="00D01ECB" w:rsidRPr="00B21CC7">
        <w:rPr>
          <w:rFonts w:ascii="PT Astra Serif" w:hAnsi="PT Astra Serif"/>
        </w:rPr>
        <w:t>5</w:t>
      </w:r>
      <w:r w:rsidRPr="00B21CC7">
        <w:rPr>
          <w:rFonts w:ascii="PT Astra Serif" w:hAnsi="PT Astra Serif"/>
        </w:rPr>
        <w:t xml:space="preserve"> г.р.)</w:t>
      </w:r>
      <w:r w:rsidR="000F4ACE" w:rsidRPr="00B21CC7">
        <w:rPr>
          <w:rFonts w:ascii="PT Astra Serif" w:hAnsi="PT Astra Serif"/>
        </w:rPr>
        <w:t>;</w:t>
      </w:r>
    </w:p>
    <w:p w:rsidR="007376EA" w:rsidRPr="00B21CC7" w:rsidRDefault="007376EA" w:rsidP="007376EA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- юноши и девушки «до 15 лет» (201</w:t>
      </w:r>
      <w:r w:rsidR="00D01ECB" w:rsidRPr="00B21CC7">
        <w:rPr>
          <w:rFonts w:ascii="PT Astra Serif" w:hAnsi="PT Astra Serif"/>
        </w:rPr>
        <w:t>2</w:t>
      </w:r>
      <w:r w:rsidRPr="00B21CC7">
        <w:rPr>
          <w:rFonts w:ascii="PT Astra Serif" w:hAnsi="PT Astra Serif"/>
        </w:rPr>
        <w:t>–201</w:t>
      </w:r>
      <w:r w:rsidR="00D01ECB" w:rsidRPr="00B21CC7">
        <w:rPr>
          <w:rFonts w:ascii="PT Astra Serif" w:hAnsi="PT Astra Serif"/>
        </w:rPr>
        <w:t>3</w:t>
      </w:r>
      <w:r w:rsidRPr="00B21CC7">
        <w:rPr>
          <w:rFonts w:ascii="PT Astra Serif" w:hAnsi="PT Astra Serif"/>
        </w:rPr>
        <w:t xml:space="preserve"> г.р.).</w:t>
      </w:r>
    </w:p>
    <w:p w:rsidR="007376EA" w:rsidRPr="00B21CC7" w:rsidRDefault="007376EA" w:rsidP="007376EA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Спортивные соревнования проводятся в виде отдельных турниров каждой возрастной группы раздельно среди мальчиков и девочек, юношей и девушек. </w:t>
      </w:r>
    </w:p>
    <w:p w:rsidR="007376EA" w:rsidRPr="00B21CC7" w:rsidRDefault="007376EA" w:rsidP="007376EA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В спортивных соревнованиях </w:t>
      </w:r>
      <w:r w:rsidR="006D7579" w:rsidRPr="00B21CC7">
        <w:rPr>
          <w:rFonts w:ascii="PT Astra Serif" w:hAnsi="PT Astra Serif"/>
        </w:rPr>
        <w:t xml:space="preserve">в каждом турнире </w:t>
      </w:r>
      <w:r w:rsidRPr="00B21CC7">
        <w:rPr>
          <w:rFonts w:ascii="PT Astra Serif" w:hAnsi="PT Astra Serif"/>
        </w:rPr>
        <w:t xml:space="preserve">участвуют </w:t>
      </w:r>
      <w:r w:rsidR="006D7579" w:rsidRPr="00B21CC7">
        <w:rPr>
          <w:rFonts w:ascii="PT Astra Serif" w:hAnsi="PT Astra Serif"/>
        </w:rPr>
        <w:t>по 8 спортсменов</w:t>
      </w:r>
      <w:r w:rsidR="0023096C" w:rsidRPr="00B21CC7">
        <w:rPr>
          <w:rFonts w:ascii="PT Astra Serif" w:hAnsi="PT Astra Serif"/>
        </w:rPr>
        <w:t>:</w:t>
      </w:r>
      <w:r w:rsidR="006D7579" w:rsidRPr="00B21CC7">
        <w:rPr>
          <w:rFonts w:ascii="PT Astra Serif" w:hAnsi="PT Astra Serif"/>
        </w:rPr>
        <w:t xml:space="preserve"> </w:t>
      </w:r>
      <w:r w:rsidR="0023096C" w:rsidRPr="00B21CC7">
        <w:rPr>
          <w:rFonts w:ascii="PT Astra Serif" w:hAnsi="PT Astra Serif"/>
        </w:rPr>
        <w:t xml:space="preserve">по </w:t>
      </w:r>
      <w:r w:rsidR="006D7579" w:rsidRPr="00B21CC7">
        <w:rPr>
          <w:rFonts w:ascii="PT Astra Serif" w:hAnsi="PT Astra Serif"/>
        </w:rPr>
        <w:t>7</w:t>
      </w:r>
      <w:r w:rsidR="0023096C" w:rsidRPr="00B21CC7">
        <w:rPr>
          <w:rFonts w:ascii="PT Astra Serif" w:hAnsi="PT Astra Serif"/>
        </w:rPr>
        <w:t xml:space="preserve"> участников</w:t>
      </w:r>
      <w:r w:rsidR="006D7579" w:rsidRPr="00B21CC7">
        <w:rPr>
          <w:rFonts w:ascii="PT Astra Serif" w:hAnsi="PT Astra Serif"/>
        </w:rPr>
        <w:t>, набравши</w:t>
      </w:r>
      <w:r w:rsidR="0023096C" w:rsidRPr="00B21CC7">
        <w:rPr>
          <w:rFonts w:ascii="PT Astra Serif" w:hAnsi="PT Astra Serif"/>
        </w:rPr>
        <w:t>х</w:t>
      </w:r>
      <w:r w:rsidR="00D00EB4" w:rsidRPr="00B21CC7">
        <w:rPr>
          <w:rFonts w:ascii="PT Astra Serif" w:hAnsi="PT Astra Serif"/>
        </w:rPr>
        <w:t xml:space="preserve"> наибольшее количество персональных зачетных очков в этапах Всероссийских соревнований «Интеллектуалы Сибири»</w:t>
      </w:r>
      <w:r w:rsidR="0023096C" w:rsidRPr="00B21CC7">
        <w:rPr>
          <w:rFonts w:ascii="PT Astra Serif" w:hAnsi="PT Astra Serif"/>
        </w:rPr>
        <w:t xml:space="preserve"> 202</w:t>
      </w:r>
      <w:r w:rsidR="00D01ECB" w:rsidRPr="00B21CC7">
        <w:rPr>
          <w:rFonts w:ascii="PT Astra Serif" w:hAnsi="PT Astra Serif"/>
        </w:rPr>
        <w:t>6</w:t>
      </w:r>
      <w:r w:rsidR="0023096C" w:rsidRPr="00B21CC7">
        <w:rPr>
          <w:rFonts w:ascii="PT Astra Serif" w:hAnsi="PT Astra Serif"/>
        </w:rPr>
        <w:t xml:space="preserve"> года в номинациях: мальчики до 9 лет, девочки до 9 лет, мальчики до 11 лет, девочки до 11 лет, мальчики до 13 лет, девочки до 13 лет</w:t>
      </w:r>
      <w:r w:rsidR="00BD3BE5" w:rsidRPr="00B21CC7">
        <w:rPr>
          <w:rFonts w:ascii="PT Astra Serif" w:hAnsi="PT Astra Serif"/>
        </w:rPr>
        <w:t>,</w:t>
      </w:r>
      <w:r w:rsidR="0023096C" w:rsidRPr="00B21CC7">
        <w:rPr>
          <w:rFonts w:ascii="PT Astra Serif" w:hAnsi="PT Astra Serif"/>
        </w:rPr>
        <w:t xml:space="preserve"> юноши до 15 лет, девушки до 15 лет</w:t>
      </w:r>
      <w:r w:rsidR="00D00EB4" w:rsidRPr="00B21CC7">
        <w:rPr>
          <w:rFonts w:ascii="PT Astra Serif" w:hAnsi="PT Astra Serif"/>
        </w:rPr>
        <w:t xml:space="preserve"> и по одному участнику – по решению Оргкомитета</w:t>
      </w:r>
      <w:r w:rsidRPr="00B21CC7">
        <w:rPr>
          <w:rFonts w:ascii="PT Astra Serif" w:hAnsi="PT Astra Serif"/>
        </w:rPr>
        <w:t>.</w:t>
      </w:r>
    </w:p>
    <w:p w:rsidR="00E22A66" w:rsidRPr="00B21CC7" w:rsidRDefault="00DC23D5" w:rsidP="00D01ECB">
      <w:pPr>
        <w:pStyle w:val="a"/>
        <w:ind w:left="0" w:firstLine="567"/>
        <w:rPr>
          <w:rFonts w:ascii="PT Astra Serif" w:hAnsi="PT Astra Serif"/>
        </w:rPr>
      </w:pPr>
      <w:r w:rsidRPr="00DC23D5">
        <w:rPr>
          <w:rFonts w:ascii="PT Astra Serif" w:hAnsi="PT Astra Serif"/>
        </w:rPr>
        <w:t xml:space="preserve">Список участников спортивных соревнований публикуется на </w:t>
      </w:r>
      <w:proofErr w:type="gramStart"/>
      <w:r w:rsidRPr="00DC23D5">
        <w:rPr>
          <w:rFonts w:ascii="PT Astra Serif" w:hAnsi="PT Astra Serif"/>
        </w:rPr>
        <w:t>сайте</w:t>
      </w:r>
      <w:proofErr w:type="gramEnd"/>
      <w:r w:rsidRPr="00DC23D5">
        <w:rPr>
          <w:rFonts w:ascii="PT Astra Serif" w:hAnsi="PT Astra Serif"/>
        </w:rPr>
        <w:t xml:space="preserve"> Ассоциации шахматных федераций СФО </w:t>
      </w:r>
      <w:hyperlink r:id="rId19" w:history="1">
        <w:r w:rsidR="00D01ECB" w:rsidRPr="00B21CC7">
          <w:rPr>
            <w:rStyle w:val="afe"/>
            <w:rFonts w:ascii="PT Astra Serif" w:hAnsi="PT Astra Serif" w:cs="TimesNewRomanPSMT"/>
          </w:rPr>
          <w:t>https://sibir-chess.ru/</w:t>
        </w:r>
      </w:hyperlink>
      <w:r w:rsidRPr="00DC23D5">
        <w:rPr>
          <w:rFonts w:ascii="PT Astra Serif" w:hAnsi="PT Astra Serif"/>
        </w:rPr>
        <w:t xml:space="preserve"> и ФШАК </w:t>
      </w:r>
      <w:hyperlink r:id="rId20" w:history="1">
        <w:r w:rsidR="00645D40" w:rsidRPr="00B21CC7">
          <w:rPr>
            <w:rStyle w:val="afe"/>
            <w:rFonts w:ascii="PT Astra Serif" w:hAnsi="PT Astra Serif"/>
          </w:rPr>
          <w:t>www.chess22.ru</w:t>
        </w:r>
      </w:hyperlink>
      <w:r w:rsidR="00466605" w:rsidRPr="00B21CC7">
        <w:rPr>
          <w:rFonts w:ascii="PT Astra Serif" w:hAnsi="PT Astra Serif"/>
        </w:rPr>
        <w:t>.</w:t>
      </w:r>
      <w:r w:rsidRPr="00DC23D5">
        <w:rPr>
          <w:rFonts w:ascii="PT Astra Serif" w:hAnsi="PT Astra Serif"/>
        </w:rPr>
        <w:t xml:space="preserve"> </w:t>
      </w:r>
    </w:p>
    <w:p w:rsidR="00D01ECB" w:rsidRPr="00B21CC7" w:rsidRDefault="00D01ECB" w:rsidP="00D01ECB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Опоздавшие участники, не зарегистрированные в установленный Положением срок, включаются в жеребьевку по решению главного судьи со 2-го тура (в первом туре такому участнику ставится минус), но не позднее 3 тура.</w:t>
      </w:r>
    </w:p>
    <w:p w:rsidR="00064DB8" w:rsidRPr="00823463" w:rsidRDefault="00064DB8" w:rsidP="00D01ECB">
      <w:pPr>
        <w:pStyle w:val="a"/>
        <w:ind w:left="0" w:firstLine="567"/>
        <w:rPr>
          <w:rFonts w:ascii="PT Astra Serif" w:hAnsi="PT Astra Serif"/>
        </w:rPr>
      </w:pPr>
      <w:r w:rsidRPr="00823463">
        <w:rPr>
          <w:rFonts w:ascii="PT Astra Serif" w:hAnsi="PT Astra Serif" w:cs="Arial"/>
          <w:color w:val="1A1A1A"/>
          <w:shd w:val="clear" w:color="auto" w:fill="FFFFFF"/>
        </w:rPr>
        <w:lastRenderedPageBreak/>
        <w:t>В случае отказа основных участников от участия по любым причинам организатор имеет право замены на участников Алтайского края, имеющих зачетные очки в этапах соревнований «Интеллектуалы Сибири» 2026 года.</w:t>
      </w:r>
    </w:p>
    <w:p w:rsidR="00E22A66" w:rsidRPr="00B21CC7" w:rsidRDefault="00E22A66" w:rsidP="00E22A66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  <w:b/>
          <w:bCs/>
        </w:rPr>
        <w:t>5.</w:t>
      </w:r>
      <w:r w:rsidR="00D00EB4" w:rsidRPr="00B21CC7">
        <w:rPr>
          <w:rFonts w:ascii="PT Astra Serif" w:hAnsi="PT Astra Serif"/>
          <w:b/>
          <w:bCs/>
        </w:rPr>
        <w:t>6</w:t>
      </w:r>
      <w:r w:rsidRPr="00B21CC7">
        <w:rPr>
          <w:rFonts w:ascii="PT Astra Serif" w:hAnsi="PT Astra Serif"/>
        </w:rPr>
        <w:t xml:space="preserve"> Во исполнение требований законодательства Российской Федерации в сфере физической культуры и спорта, включая Приказ Министерства спорта РФ от 29.04.2015 № 464 «Об утверждении Порядка ведения системы учета данных о спортсменах, занимающихся видом спорта, развиваемым соответствующей общероссийской спортивной федерацией, и выдачи документов, удостоверяющих принадлежность к физкультурно-спортивной или иной организации и спортивную квалификацию спортсменов», Устава и иных руководящих  документов ФИДЕ, организатор спортивных соревнований (ФШАК) осуществляет сбор и обработку персональных данных его участников. </w:t>
      </w:r>
    </w:p>
    <w:p w:rsidR="00E22A66" w:rsidRPr="00B21CC7" w:rsidRDefault="00E22A66" w:rsidP="00E22A66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  <w:b/>
          <w:bCs/>
        </w:rPr>
        <w:t>5.</w:t>
      </w:r>
      <w:r w:rsidR="00D00EB4" w:rsidRPr="00B21CC7">
        <w:rPr>
          <w:rFonts w:ascii="PT Astra Serif" w:hAnsi="PT Astra Serif"/>
          <w:b/>
          <w:bCs/>
        </w:rPr>
        <w:t>7</w:t>
      </w:r>
      <w:r w:rsidRPr="00B21CC7">
        <w:rPr>
          <w:rFonts w:ascii="PT Astra Serif" w:hAnsi="PT Astra Serif"/>
        </w:rPr>
        <w:t xml:space="preserve"> Порядок и условия обработки персональных данных определены в</w:t>
      </w:r>
      <w:r w:rsidR="00DC23D5" w:rsidRPr="00DC23D5">
        <w:rPr>
          <w:rFonts w:ascii="PT Astra Serif" w:hAnsi="PT Astra Serif"/>
        </w:rPr>
        <w:t xml:space="preserve"> </w:t>
      </w:r>
      <w:hyperlink r:id="rId21" w:history="1">
        <w:r w:rsidR="00DC23D5" w:rsidRPr="00DC23D5">
          <w:rPr>
            <w:rFonts w:ascii="PT Astra Serif" w:hAnsi="PT Astra Serif"/>
            <w:color w:val="0563C1" w:themeColor="hyperlink"/>
            <w:u w:val="single"/>
          </w:rPr>
          <w:t>Политике</w:t>
        </w:r>
      </w:hyperlink>
      <w:r w:rsidR="00DC23D5" w:rsidRPr="00DC23D5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 xml:space="preserve">ФШР в отношении обработки персональных данных, утвержденной решением Наблюдательного Совета ФШР, </w:t>
      </w:r>
      <w:r w:rsidR="000F4ACE" w:rsidRPr="00B21CC7">
        <w:rPr>
          <w:rFonts w:ascii="PT Astra Serif" w:hAnsi="PT Astra Serif"/>
        </w:rPr>
        <w:t>(</w:t>
      </w:r>
      <w:r w:rsidRPr="00B21CC7">
        <w:rPr>
          <w:rFonts w:ascii="PT Astra Serif" w:hAnsi="PT Astra Serif"/>
        </w:rPr>
        <w:t>Протокол № 01–01.2022, от 26 января 2022 г</w:t>
      </w:r>
      <w:r w:rsidR="000F4ACE" w:rsidRPr="00B21CC7">
        <w:rPr>
          <w:rFonts w:ascii="PT Astra Serif" w:hAnsi="PT Astra Serif"/>
        </w:rPr>
        <w:t>)</w:t>
      </w:r>
      <w:r w:rsidRPr="00B21CC7">
        <w:rPr>
          <w:rFonts w:ascii="PT Astra Serif" w:hAnsi="PT Astra Serif"/>
        </w:rPr>
        <w:t>.</w:t>
      </w:r>
    </w:p>
    <w:p w:rsidR="004E41CC" w:rsidRPr="00B21CC7" w:rsidRDefault="00E22A66" w:rsidP="00CF1139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  <w:b/>
          <w:bCs/>
        </w:rPr>
        <w:t>5.</w:t>
      </w:r>
      <w:r w:rsidR="00D00EB4" w:rsidRPr="00B21CC7">
        <w:rPr>
          <w:rFonts w:ascii="PT Astra Serif" w:hAnsi="PT Astra Serif"/>
          <w:b/>
          <w:bCs/>
        </w:rPr>
        <w:t>8</w:t>
      </w:r>
      <w:r w:rsidRPr="00B21CC7">
        <w:rPr>
          <w:rFonts w:ascii="PT Astra Serif" w:hAnsi="PT Astra Serif"/>
        </w:rPr>
        <w:t xml:space="preserve"> Действующая редакция</w:t>
      </w:r>
      <w:r w:rsidR="00DC23D5" w:rsidRPr="00DC23D5">
        <w:rPr>
          <w:rFonts w:ascii="PT Astra Serif" w:hAnsi="PT Astra Serif"/>
        </w:rPr>
        <w:t xml:space="preserve"> </w:t>
      </w:r>
      <w:hyperlink r:id="rId22" w:history="1">
        <w:r w:rsidR="00DC23D5" w:rsidRPr="00DC23D5">
          <w:rPr>
            <w:rFonts w:ascii="PT Astra Serif" w:hAnsi="PT Astra Serif"/>
            <w:color w:val="0563C1" w:themeColor="hyperlink"/>
            <w:u w:val="single"/>
          </w:rPr>
          <w:t>Политики</w:t>
        </w:r>
      </w:hyperlink>
      <w:r w:rsidR="00DC23D5" w:rsidRPr="00DC23D5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 xml:space="preserve">постоянно доступна на официальном </w:t>
      </w:r>
      <w:proofErr w:type="gramStart"/>
      <w:r w:rsidRPr="00B21CC7">
        <w:rPr>
          <w:rFonts w:ascii="PT Astra Serif" w:hAnsi="PT Astra Serif"/>
        </w:rPr>
        <w:t>сайте</w:t>
      </w:r>
      <w:proofErr w:type="gramEnd"/>
      <w:r w:rsidRPr="00B21CC7">
        <w:rPr>
          <w:rFonts w:ascii="PT Astra Serif" w:hAnsi="PT Astra Serif"/>
        </w:rPr>
        <w:t xml:space="preserve"> по адресу:</w:t>
      </w:r>
      <w:r w:rsidR="00DC23D5" w:rsidRPr="00DC23D5">
        <w:rPr>
          <w:rFonts w:ascii="PT Astra Serif" w:hAnsi="PT Astra Serif"/>
        </w:rPr>
        <w:t xml:space="preserve"> </w:t>
      </w:r>
      <w:hyperlink r:id="rId23" w:history="1">
        <w:r w:rsidR="00DC23D5" w:rsidRPr="00DC23D5">
          <w:rPr>
            <w:rFonts w:ascii="PT Astra Serif" w:hAnsi="PT Astra Serif"/>
            <w:color w:val="0563C1" w:themeColor="hyperlink"/>
            <w:u w:val="single"/>
          </w:rPr>
          <w:t>https://ruchess.ru/federation/documents/</w:t>
        </w:r>
      </w:hyperlink>
      <w:r w:rsidR="00DC23D5" w:rsidRPr="00DC23D5">
        <w:rPr>
          <w:rFonts w:ascii="PT Astra Serif" w:hAnsi="PT Astra Serif"/>
        </w:rPr>
        <w:t>.</w:t>
      </w:r>
    </w:p>
    <w:p w:rsidR="00D01ECB" w:rsidRPr="00B21CC7" w:rsidRDefault="00DC23D5" w:rsidP="00CF1139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DC23D5">
        <w:rPr>
          <w:rFonts w:ascii="PT Astra Serif" w:hAnsi="PT Astra Serif"/>
          <w:b/>
          <w:bCs/>
        </w:rPr>
        <w:t>5.9</w:t>
      </w:r>
      <w:r w:rsidRPr="00DC23D5">
        <w:rPr>
          <w:rFonts w:ascii="PT Astra Serif" w:hAnsi="PT Astra Serif"/>
        </w:rPr>
        <w:t xml:space="preserve"> На официальном открытии и официальном закрытии спортивных соревнований должен звучать государственный гимн. За нарушение порядка прослушивания Гимна, в соответствии со ст.17.10 КоАП РФ, организационный комитет вправе дисквалифицировать участников спортивных соревнований.</w:t>
      </w:r>
    </w:p>
    <w:p w:rsidR="00102CDB" w:rsidRPr="00B21CC7" w:rsidRDefault="00102CDB" w:rsidP="00C53D4D">
      <w:pPr>
        <w:pStyle w:val="af6"/>
        <w:ind w:left="357" w:hanging="357"/>
        <w:rPr>
          <w:rFonts w:ascii="PT Astra Serif" w:hAnsi="PT Astra Serif"/>
        </w:rPr>
      </w:pPr>
      <w:r w:rsidRPr="00B21CC7">
        <w:rPr>
          <w:rFonts w:ascii="PT Astra Serif" w:hAnsi="PT Astra Serif"/>
        </w:rPr>
        <w:t>ПОДАЧА ЗАЯВОК Н</w:t>
      </w:r>
      <w:r w:rsidR="00CD6175" w:rsidRPr="00B21CC7">
        <w:rPr>
          <w:rFonts w:ascii="PT Astra Serif" w:hAnsi="PT Astra Serif"/>
        </w:rPr>
        <w:t>А У</w:t>
      </w:r>
      <w:r w:rsidRPr="00B21CC7">
        <w:rPr>
          <w:rFonts w:ascii="PT Astra Serif" w:hAnsi="PT Astra Serif"/>
        </w:rPr>
        <w:t>ЧАСТИЕ</w:t>
      </w:r>
    </w:p>
    <w:p w:rsidR="00102CDB" w:rsidRPr="00823463" w:rsidRDefault="00F6609C" w:rsidP="00023A23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Для всех участников </w:t>
      </w:r>
      <w:r w:rsidR="00CA10F2" w:rsidRPr="00B21CC7">
        <w:rPr>
          <w:rFonts w:ascii="PT Astra Serif" w:hAnsi="PT Astra Serif"/>
        </w:rPr>
        <w:t>спортивных с</w:t>
      </w:r>
      <w:r w:rsidRPr="00B21CC7">
        <w:rPr>
          <w:rFonts w:ascii="PT Astra Serif" w:hAnsi="PT Astra Serif"/>
        </w:rPr>
        <w:t>оревновани</w:t>
      </w:r>
      <w:r w:rsidR="00CA10F2" w:rsidRPr="00B21CC7">
        <w:rPr>
          <w:rFonts w:ascii="PT Astra Serif" w:hAnsi="PT Astra Serif"/>
        </w:rPr>
        <w:t>й</w:t>
      </w:r>
      <w:r w:rsidRPr="00B21CC7">
        <w:rPr>
          <w:rFonts w:ascii="PT Astra Serif" w:hAnsi="PT Astra Serif"/>
        </w:rPr>
        <w:t xml:space="preserve"> предусмотрена обязательная предварительная электронная регистрация на странице </w:t>
      </w:r>
      <w:r w:rsidR="007F476F" w:rsidRPr="00B21CC7">
        <w:rPr>
          <w:rFonts w:ascii="PT Astra Serif" w:hAnsi="PT Astra Serif"/>
        </w:rPr>
        <w:t xml:space="preserve">спортивных </w:t>
      </w:r>
      <w:r w:rsidR="009E644E" w:rsidRPr="00B21CC7">
        <w:rPr>
          <w:rFonts w:ascii="PT Astra Serif" w:hAnsi="PT Astra Serif"/>
        </w:rPr>
        <w:t>соревнований</w:t>
      </w:r>
      <w:r w:rsidRPr="00B21CC7">
        <w:rPr>
          <w:rFonts w:ascii="PT Astra Serif" w:hAnsi="PT Astra Serif"/>
        </w:rPr>
        <w:t xml:space="preserve"> на</w:t>
      </w:r>
      <w:r w:rsidR="00C53D4D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 xml:space="preserve">сайте </w:t>
      </w:r>
      <w:bookmarkStart w:id="14" w:name="_Hlk209709600"/>
      <w:r w:rsidR="00DC23D5" w:rsidRPr="00DC23D5">
        <w:rPr>
          <w:rFonts w:ascii="PT Astra Serif" w:hAnsi="PT Astra Serif"/>
        </w:rPr>
        <w:fldChar w:fldCharType="begin"/>
      </w:r>
      <w:r w:rsidR="00DC23D5" w:rsidRPr="00DC23D5">
        <w:rPr>
          <w:rFonts w:ascii="PT Astra Serif" w:hAnsi="PT Astra Serif"/>
        </w:rPr>
        <w:instrText>HYPERLINK "http://www.chess22.ru"</w:instrText>
      </w:r>
      <w:r w:rsidR="00DC23D5" w:rsidRPr="00DC23D5">
        <w:rPr>
          <w:rFonts w:ascii="PT Astra Serif" w:hAnsi="PT Astra Serif"/>
        </w:rPr>
        <w:fldChar w:fldCharType="separate"/>
      </w:r>
      <w:r w:rsidR="0071591A" w:rsidRPr="00B21CC7">
        <w:rPr>
          <w:rStyle w:val="afe"/>
          <w:rFonts w:ascii="PT Astra Serif" w:hAnsi="PT Astra Serif"/>
        </w:rPr>
        <w:t>www.chess22.ru</w:t>
      </w:r>
      <w:r w:rsidR="00DC23D5" w:rsidRPr="00DC23D5">
        <w:rPr>
          <w:rFonts w:ascii="PT Astra Serif" w:hAnsi="PT Astra Serif"/>
        </w:rPr>
        <w:fldChar w:fldCharType="end"/>
      </w:r>
      <w:bookmarkEnd w:id="14"/>
      <w:r w:rsidRPr="00B21CC7">
        <w:rPr>
          <w:rFonts w:ascii="PT Astra Serif" w:hAnsi="PT Astra Serif"/>
        </w:rPr>
        <w:t>.</w:t>
      </w:r>
      <w:r w:rsidR="00C53D4D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 xml:space="preserve">Срок окончания </w:t>
      </w:r>
      <w:r w:rsidRPr="00823463">
        <w:rPr>
          <w:rFonts w:ascii="PT Astra Serif" w:hAnsi="PT Astra Serif"/>
        </w:rPr>
        <w:t xml:space="preserve">электронной регистрации – </w:t>
      </w:r>
      <w:r w:rsidR="00571581" w:rsidRPr="00823463">
        <w:rPr>
          <w:rFonts w:ascii="PT Astra Serif" w:hAnsi="PT Astra Serif"/>
        </w:rPr>
        <w:t>10</w:t>
      </w:r>
      <w:r w:rsidRPr="00823463">
        <w:rPr>
          <w:rFonts w:ascii="PT Astra Serif" w:hAnsi="PT Astra Serif"/>
        </w:rPr>
        <w:t>.</w:t>
      </w:r>
      <w:r w:rsidR="003A0DF5" w:rsidRPr="00823463">
        <w:rPr>
          <w:rFonts w:ascii="PT Astra Serif" w:hAnsi="PT Astra Serif"/>
        </w:rPr>
        <w:t>11</w:t>
      </w:r>
      <w:r w:rsidRPr="00823463">
        <w:rPr>
          <w:rFonts w:ascii="PT Astra Serif" w:hAnsi="PT Astra Serif"/>
        </w:rPr>
        <w:t>.202</w:t>
      </w:r>
      <w:r w:rsidR="00BA6E5A" w:rsidRPr="00823463">
        <w:rPr>
          <w:rFonts w:ascii="PT Astra Serif" w:hAnsi="PT Astra Serif"/>
        </w:rPr>
        <w:t>6</w:t>
      </w:r>
      <w:r w:rsidRPr="00823463">
        <w:rPr>
          <w:rFonts w:ascii="PT Astra Serif" w:hAnsi="PT Astra Serif"/>
        </w:rPr>
        <w:t>, в 1</w:t>
      </w:r>
      <w:r w:rsidR="003A0DF5" w:rsidRPr="00823463">
        <w:rPr>
          <w:rFonts w:ascii="PT Astra Serif" w:hAnsi="PT Astra Serif"/>
        </w:rPr>
        <w:t>2</w:t>
      </w:r>
      <w:r w:rsidRPr="00823463">
        <w:rPr>
          <w:rFonts w:ascii="PT Astra Serif" w:hAnsi="PT Astra Serif"/>
        </w:rPr>
        <w:t>.00</w:t>
      </w:r>
      <w:r w:rsidR="00483F21" w:rsidRPr="00823463">
        <w:rPr>
          <w:rFonts w:ascii="PT Astra Serif" w:hAnsi="PT Astra Serif"/>
        </w:rPr>
        <w:t xml:space="preserve"> местного времени</w:t>
      </w:r>
      <w:r w:rsidRPr="00823463">
        <w:rPr>
          <w:rFonts w:ascii="PT Astra Serif" w:hAnsi="PT Astra Serif"/>
        </w:rPr>
        <w:t>.</w:t>
      </w:r>
    </w:p>
    <w:p w:rsidR="003A26E1" w:rsidRPr="00B21CC7" w:rsidRDefault="003A0DF5" w:rsidP="00023A23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Участник, не прошедший электронную регистрацию в установленный положением срок, теряет право принимать участие и к соревнованиям не допускается</w:t>
      </w:r>
      <w:r w:rsidR="003A26E1" w:rsidRPr="00B21CC7">
        <w:rPr>
          <w:rFonts w:ascii="PT Astra Serif" w:hAnsi="PT Astra Serif"/>
        </w:rPr>
        <w:t>.</w:t>
      </w:r>
    </w:p>
    <w:p w:rsidR="00102CDB" w:rsidRPr="00B21CC7" w:rsidRDefault="00AF556D" w:rsidP="00023A23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Форма заявки на участие в спортивных соревнованиях – Приложение №</w:t>
      </w:r>
      <w:r w:rsidR="00532EB8" w:rsidRPr="00B21CC7">
        <w:rPr>
          <w:rFonts w:ascii="PT Astra Serif" w:hAnsi="PT Astra Serif"/>
        </w:rPr>
        <w:t xml:space="preserve"> 1</w:t>
      </w:r>
      <w:r w:rsidR="00102CDB" w:rsidRPr="00B21CC7">
        <w:rPr>
          <w:rFonts w:ascii="PT Astra Serif" w:hAnsi="PT Astra Serif"/>
        </w:rPr>
        <w:t>.</w:t>
      </w:r>
    </w:p>
    <w:p w:rsidR="00102CDB" w:rsidRPr="00B21CC7" w:rsidRDefault="00102CDB" w:rsidP="00023A23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Заявка на участие в спортивных соревнованиях представля</w:t>
      </w:r>
      <w:r w:rsidR="009E644E" w:rsidRPr="00B21CC7">
        <w:rPr>
          <w:rFonts w:ascii="PT Astra Serif" w:hAnsi="PT Astra Serif"/>
        </w:rPr>
        <w:t>е</w:t>
      </w:r>
      <w:r w:rsidRPr="00B21CC7">
        <w:rPr>
          <w:rFonts w:ascii="PT Astra Serif" w:hAnsi="PT Astra Serif"/>
        </w:rPr>
        <w:t>тся в комиссию по допуску в 1 (одном) экземпляре при официальной регистрации участников. К заявке прилагаются следующие документы на каждого спортсмена:</w:t>
      </w:r>
    </w:p>
    <w:p w:rsidR="000F6DDB" w:rsidRPr="00B21CC7" w:rsidRDefault="00023A23" w:rsidP="000F6DDB">
      <w:pPr>
        <w:pStyle w:val="a0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 </w:t>
      </w:r>
      <w:r w:rsidR="000F6DDB" w:rsidRPr="00B21CC7">
        <w:rPr>
          <w:rFonts w:ascii="PT Astra Serif" w:hAnsi="PT Astra Serif"/>
        </w:rPr>
        <w:t>паспорт гражданина Российской Федерации или свидетельство о рождении (для спортсменов, не достигших 14 лет);</w:t>
      </w:r>
    </w:p>
    <w:p w:rsidR="00E77E47" w:rsidRPr="00B21CC7" w:rsidRDefault="00E77E47" w:rsidP="00BA6E5A">
      <w:pPr>
        <w:pStyle w:val="a0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 зачётная классификационная книжка с указанием спортивного разряда;</w:t>
      </w:r>
    </w:p>
    <w:p w:rsidR="00E77E47" w:rsidRPr="00B21CC7" w:rsidRDefault="00E77E47" w:rsidP="00E77E47">
      <w:pPr>
        <w:pStyle w:val="a0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 копия документа, выданного </w:t>
      </w:r>
      <w:r w:rsidR="00B21CC7">
        <w:rPr>
          <w:rFonts w:ascii="PT Astra Serif" w:hAnsi="PT Astra Serif"/>
        </w:rPr>
        <w:t>ФШР</w:t>
      </w:r>
      <w:r w:rsidRPr="00B21CC7">
        <w:rPr>
          <w:rFonts w:ascii="PT Astra Serif" w:hAnsi="PT Astra Serif"/>
        </w:rPr>
        <w:t xml:space="preserve">, подтверждающего переход спортсмена из спортивного клуба или иной физкультурно-спортивной </w:t>
      </w:r>
      <w:r w:rsidRPr="00B21CC7">
        <w:rPr>
          <w:rFonts w:ascii="PT Astra Serif" w:hAnsi="PT Astra Serif"/>
        </w:rPr>
        <w:lastRenderedPageBreak/>
        <w:t>организации в другой спортивный клуб или иную физкультурно-спортивную организацию (если спортсмен в текущем году выступал за другой субъект Российской Федерации);</w:t>
      </w:r>
    </w:p>
    <w:p w:rsidR="00E77E47" w:rsidRPr="00B21CC7" w:rsidRDefault="00E77E47" w:rsidP="00E77E47">
      <w:pPr>
        <w:pStyle w:val="a0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 полис обязательного медицинского страхования и полис страхования жизни и здоровья от несчастных случаев (оригинал).</w:t>
      </w:r>
    </w:p>
    <w:p w:rsidR="00102CDB" w:rsidRPr="00B21CC7" w:rsidRDefault="00E77E47" w:rsidP="00E77E47">
      <w:pPr>
        <w:pStyle w:val="a0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  <w:b/>
          <w:bCs/>
        </w:rPr>
        <w:t>6.5</w:t>
      </w:r>
      <w:r w:rsidRPr="00B21CC7">
        <w:rPr>
          <w:rFonts w:ascii="PT Astra Serif" w:hAnsi="PT Astra Serif"/>
        </w:rPr>
        <w:t xml:space="preserve"> </w:t>
      </w:r>
      <w:r w:rsidR="00486CE9" w:rsidRPr="00B21CC7">
        <w:rPr>
          <w:rFonts w:ascii="PT Astra Serif" w:hAnsi="PT Astra Serif"/>
        </w:rPr>
        <w:t>Представители, тренеры и у</w:t>
      </w:r>
      <w:r w:rsidR="00102CDB" w:rsidRPr="00B21CC7">
        <w:rPr>
          <w:rFonts w:ascii="PT Astra Serif" w:hAnsi="PT Astra Serif"/>
        </w:rPr>
        <w:t>частники несут персональную ответственность за подлинность документов, представляемых в комиссию по допуску.</w:t>
      </w:r>
    </w:p>
    <w:p w:rsidR="00102CDB" w:rsidRPr="00B21CC7" w:rsidRDefault="00E77E47" w:rsidP="00E77E47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  <w:b/>
          <w:bCs/>
        </w:rPr>
        <w:t xml:space="preserve">6.6. </w:t>
      </w:r>
      <w:r w:rsidR="00102CDB" w:rsidRPr="00B21CC7">
        <w:rPr>
          <w:rFonts w:ascii="PT Astra Serif" w:hAnsi="PT Astra Serif"/>
        </w:rPr>
        <w:t>Спортсмен, решивший не участвовать в спортивных соревнованиях после прохождения предварительной регистрации, обязан поставить в известность организаторов о своем решении.</w:t>
      </w:r>
    </w:p>
    <w:p w:rsidR="00102CDB" w:rsidRPr="00B21CC7" w:rsidRDefault="00E77E47" w:rsidP="00E77E47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  <w:b/>
          <w:bCs/>
        </w:rPr>
        <w:t>6.7.</w:t>
      </w:r>
      <w:r w:rsidRPr="00B21CC7">
        <w:rPr>
          <w:rFonts w:ascii="PT Astra Serif" w:hAnsi="PT Astra Serif"/>
        </w:rPr>
        <w:t xml:space="preserve"> </w:t>
      </w:r>
      <w:r w:rsidR="00102CDB" w:rsidRPr="00B21CC7">
        <w:rPr>
          <w:rFonts w:ascii="PT Astra Serif" w:hAnsi="PT Astra Serif"/>
        </w:rPr>
        <w:t>Окончательное решение о допуске спортсменов к спортивным соревнованиям принимается комиссией по допуску.</w:t>
      </w:r>
    </w:p>
    <w:p w:rsidR="00676CAC" w:rsidRPr="00B21CC7" w:rsidRDefault="00676CAC" w:rsidP="00C53D4D">
      <w:pPr>
        <w:pStyle w:val="af6"/>
        <w:ind w:left="357" w:hanging="357"/>
        <w:rPr>
          <w:rFonts w:ascii="PT Astra Serif" w:hAnsi="PT Astra Serif"/>
        </w:rPr>
      </w:pPr>
      <w:r w:rsidRPr="00B21CC7">
        <w:rPr>
          <w:rFonts w:ascii="PT Astra Serif" w:hAnsi="PT Astra Serif"/>
        </w:rPr>
        <w:t>УСЛОВИЯ ПОДВЕДЕНИЯ ИТОГОВ</w:t>
      </w:r>
    </w:p>
    <w:p w:rsidR="00676CAC" w:rsidRPr="00B21CC7" w:rsidRDefault="00676CAC" w:rsidP="00F838CD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Места в спортивных соревнованиях определяются по сумме набранных очков.</w:t>
      </w:r>
    </w:p>
    <w:p w:rsidR="00676CAC" w:rsidRPr="00B21CC7" w:rsidRDefault="00676CAC" w:rsidP="00F838CD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Определение победителей, призеров.</w:t>
      </w:r>
    </w:p>
    <w:p w:rsidR="00C53D4D" w:rsidRPr="00B21CC7" w:rsidRDefault="00676CAC" w:rsidP="00F838CD">
      <w:pPr>
        <w:pStyle w:val="23"/>
        <w:tabs>
          <w:tab w:val="left" w:pos="0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 Победите</w:t>
      </w:r>
      <w:r w:rsidR="007C7845" w:rsidRPr="00B21CC7">
        <w:rPr>
          <w:rFonts w:ascii="PT Astra Serif" w:hAnsi="PT Astra Serif"/>
        </w:rPr>
        <w:t>л</w:t>
      </w:r>
      <w:r w:rsidR="00FE6715" w:rsidRPr="00B21CC7">
        <w:rPr>
          <w:rFonts w:ascii="PT Astra Serif" w:hAnsi="PT Astra Serif"/>
        </w:rPr>
        <w:t>ями</w:t>
      </w:r>
      <w:r w:rsidR="007C7845" w:rsidRPr="00B21CC7">
        <w:rPr>
          <w:rFonts w:ascii="PT Astra Serif" w:hAnsi="PT Astra Serif"/>
        </w:rPr>
        <w:t xml:space="preserve"> и призерами </w:t>
      </w:r>
      <w:r w:rsidRPr="00B21CC7">
        <w:rPr>
          <w:rFonts w:ascii="PT Astra Serif" w:hAnsi="PT Astra Serif"/>
        </w:rPr>
        <w:t>считаются участники, набравшие наибольшее количество очков.</w:t>
      </w:r>
    </w:p>
    <w:p w:rsidR="00A87F8B" w:rsidRPr="00B21CC7" w:rsidRDefault="00676CAC" w:rsidP="00986034">
      <w:pPr>
        <w:pStyle w:val="23"/>
        <w:tabs>
          <w:tab w:val="clear" w:pos="851"/>
          <w:tab w:val="left" w:pos="0"/>
        </w:tabs>
        <w:ind w:left="0" w:firstLine="567"/>
        <w:rPr>
          <w:rFonts w:ascii="PT Astra Serif" w:hAnsi="PT Astra Serif"/>
          <w:u w:val="single"/>
        </w:rPr>
      </w:pPr>
      <w:r w:rsidRPr="00B21CC7">
        <w:rPr>
          <w:rFonts w:ascii="PT Astra Serif" w:hAnsi="PT Astra Serif"/>
        </w:rPr>
        <w:t>В случае равен</w:t>
      </w:r>
      <w:r w:rsidR="007C7845" w:rsidRPr="00B21CC7">
        <w:rPr>
          <w:rFonts w:ascii="PT Astra Serif" w:hAnsi="PT Astra Serif"/>
        </w:rPr>
        <w:t xml:space="preserve">ства набранных очков </w:t>
      </w:r>
      <w:r w:rsidR="00F411A1" w:rsidRPr="00B21CC7">
        <w:rPr>
          <w:rFonts w:ascii="PT Astra Serif" w:hAnsi="PT Astra Serif"/>
        </w:rPr>
        <w:t xml:space="preserve">в турнирах </w:t>
      </w:r>
      <w:r w:rsidRPr="00B21CC7">
        <w:rPr>
          <w:rFonts w:ascii="PT Astra Serif" w:hAnsi="PT Astra Serif"/>
        </w:rPr>
        <w:t>места определяются по дополнительным показателям в порядке убывания значимости:</w:t>
      </w:r>
    </w:p>
    <w:p w:rsidR="00A87F8B" w:rsidRPr="00B21CC7" w:rsidRDefault="00A87F8B" w:rsidP="00A87F8B">
      <w:pPr>
        <w:pStyle w:val="af7"/>
        <w:ind w:left="851"/>
        <w:rPr>
          <w:rFonts w:ascii="PT Astra Serif" w:hAnsi="PT Astra Serif" w:cs="Times New Roman"/>
          <w:i w:val="0"/>
          <w:sz w:val="28"/>
          <w:szCs w:val="28"/>
        </w:rPr>
      </w:pPr>
      <w:r w:rsidRPr="00B21CC7">
        <w:rPr>
          <w:rFonts w:ascii="PT Astra Serif" w:hAnsi="PT Astra Serif" w:cs="Times New Roman"/>
          <w:i w:val="0"/>
          <w:sz w:val="28"/>
          <w:szCs w:val="28"/>
        </w:rPr>
        <w:t>а) личная встреча;</w:t>
      </w:r>
    </w:p>
    <w:p w:rsidR="00A87F8B" w:rsidRPr="00B21CC7" w:rsidRDefault="00A87F8B" w:rsidP="00A87F8B">
      <w:pPr>
        <w:pStyle w:val="af7"/>
        <w:ind w:left="851"/>
        <w:rPr>
          <w:rFonts w:ascii="PT Astra Serif" w:hAnsi="PT Astra Serif" w:cs="Times New Roman"/>
          <w:i w:val="0"/>
          <w:sz w:val="28"/>
          <w:szCs w:val="28"/>
        </w:rPr>
      </w:pPr>
      <w:r w:rsidRPr="00B21CC7">
        <w:rPr>
          <w:rFonts w:ascii="PT Astra Serif" w:hAnsi="PT Astra Serif" w:cs="Times New Roman"/>
          <w:i w:val="0"/>
          <w:sz w:val="28"/>
          <w:szCs w:val="28"/>
        </w:rPr>
        <w:t xml:space="preserve">б) </w:t>
      </w:r>
      <w:proofErr w:type="spellStart"/>
      <w:r w:rsidRPr="00B21CC7">
        <w:rPr>
          <w:rFonts w:ascii="PT Astra Serif" w:hAnsi="PT Astra Serif" w:cs="Times New Roman"/>
          <w:i w:val="0"/>
          <w:sz w:val="28"/>
          <w:szCs w:val="28"/>
        </w:rPr>
        <w:t>Зоннеборн-Бергер</w:t>
      </w:r>
      <w:proofErr w:type="spellEnd"/>
      <w:r w:rsidRPr="00B21CC7">
        <w:rPr>
          <w:rFonts w:ascii="PT Astra Serif" w:hAnsi="PT Astra Serif" w:cs="Times New Roman"/>
          <w:i w:val="0"/>
          <w:sz w:val="28"/>
          <w:szCs w:val="28"/>
        </w:rPr>
        <w:t>;</w:t>
      </w:r>
    </w:p>
    <w:p w:rsidR="00A87F8B" w:rsidRPr="00B21CC7" w:rsidRDefault="00A87F8B" w:rsidP="00A87F8B">
      <w:pPr>
        <w:pStyle w:val="af7"/>
        <w:ind w:left="851"/>
        <w:rPr>
          <w:rFonts w:ascii="PT Astra Serif" w:hAnsi="PT Astra Serif" w:cs="Times New Roman"/>
          <w:i w:val="0"/>
          <w:sz w:val="28"/>
          <w:szCs w:val="28"/>
        </w:rPr>
      </w:pPr>
      <w:r w:rsidRPr="00B21CC7">
        <w:rPr>
          <w:rFonts w:ascii="PT Astra Serif" w:hAnsi="PT Astra Serif" w:cs="Times New Roman"/>
          <w:i w:val="0"/>
          <w:sz w:val="28"/>
          <w:szCs w:val="28"/>
        </w:rPr>
        <w:t xml:space="preserve">в) система </w:t>
      </w:r>
      <w:proofErr w:type="spellStart"/>
      <w:r w:rsidRPr="00B21CC7">
        <w:rPr>
          <w:rFonts w:ascii="PT Astra Serif" w:hAnsi="PT Astra Serif" w:cs="Times New Roman"/>
          <w:i w:val="0"/>
          <w:sz w:val="28"/>
          <w:szCs w:val="28"/>
        </w:rPr>
        <w:t>Койя</w:t>
      </w:r>
      <w:proofErr w:type="spellEnd"/>
      <w:r w:rsidRPr="00B21CC7">
        <w:rPr>
          <w:rFonts w:ascii="PT Astra Serif" w:hAnsi="PT Astra Serif" w:cs="Times New Roman"/>
          <w:i w:val="0"/>
          <w:sz w:val="28"/>
          <w:szCs w:val="28"/>
        </w:rPr>
        <w:t>;</w:t>
      </w:r>
    </w:p>
    <w:p w:rsidR="00F411A1" w:rsidRPr="00B21CC7" w:rsidRDefault="00A87F8B" w:rsidP="00986034">
      <w:pPr>
        <w:pStyle w:val="af7"/>
        <w:ind w:left="851"/>
        <w:rPr>
          <w:rFonts w:ascii="PT Astra Serif" w:hAnsi="PT Astra Serif"/>
          <w:sz w:val="28"/>
          <w:szCs w:val="28"/>
        </w:rPr>
      </w:pPr>
      <w:r w:rsidRPr="00B21CC7">
        <w:rPr>
          <w:rFonts w:ascii="PT Astra Serif" w:hAnsi="PT Astra Serif" w:cs="Times New Roman"/>
          <w:i w:val="0"/>
          <w:sz w:val="28"/>
          <w:szCs w:val="28"/>
        </w:rPr>
        <w:t>г) большее число побед</w:t>
      </w:r>
      <w:r w:rsidR="00B05737" w:rsidRPr="00B21CC7">
        <w:rPr>
          <w:rFonts w:ascii="PT Astra Serif" w:hAnsi="PT Astra Serif" w:cs="Times New Roman"/>
          <w:i w:val="0"/>
          <w:sz w:val="28"/>
          <w:szCs w:val="28"/>
        </w:rPr>
        <w:t>.</w:t>
      </w:r>
    </w:p>
    <w:p w:rsidR="00EF466A" w:rsidRPr="00B21CC7" w:rsidRDefault="00EF466A" w:rsidP="00F411A1">
      <w:pPr>
        <w:pStyle w:val="23"/>
        <w:tabs>
          <w:tab w:val="clear" w:pos="851"/>
          <w:tab w:val="left" w:pos="0"/>
        </w:tabs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В случае равенства очков и всех дополнительных показателей при дележе призовых мест применяется следующее:</w:t>
      </w:r>
    </w:p>
    <w:p w:rsidR="002A177C" w:rsidRPr="00B21CC7" w:rsidRDefault="00DC23D5" w:rsidP="002A177C">
      <w:pPr>
        <w:shd w:val="clear" w:color="auto" w:fill="FFFFFF"/>
        <w:spacing w:after="0" w:line="240" w:lineRule="auto"/>
        <w:ind w:left="567"/>
        <w:jc w:val="both"/>
        <w:rPr>
          <w:rFonts w:ascii="PT Astra Serif" w:eastAsia="Times New Roman" w:hAnsi="PT Astra Serif" w:cs="Helvetica"/>
          <w:sz w:val="28"/>
          <w:szCs w:val="28"/>
          <w:lang w:eastAsia="ru-RU"/>
        </w:rPr>
      </w:pPr>
      <w:r w:rsidRPr="00DC23D5">
        <w:rPr>
          <w:rFonts w:ascii="PT Astra Serif" w:hAnsi="PT Astra Serif"/>
          <w:sz w:val="28"/>
          <w:szCs w:val="28"/>
        </w:rPr>
        <w:t xml:space="preserve">– </w:t>
      </w:r>
      <w:r w:rsidR="005F47BA" w:rsidRPr="00B21CC7">
        <w:rPr>
          <w:rFonts w:ascii="PT Astra Serif" w:hAnsi="PT Astra Serif"/>
          <w:sz w:val="28"/>
          <w:szCs w:val="28"/>
        </w:rPr>
        <w:t>при равенстве суммарных очков у двоих участников</w:t>
      </w:r>
      <w:r w:rsidRPr="00DC23D5">
        <w:rPr>
          <w:rFonts w:ascii="PT Astra Serif" w:hAnsi="PT Astra Serif"/>
          <w:sz w:val="28"/>
          <w:szCs w:val="28"/>
        </w:rPr>
        <w:t xml:space="preserve"> </w:t>
      </w:r>
      <w:r w:rsidR="002A177C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>между ними играется партия («Армагеддон») с контролем 5 минут белым и 4 минуты черным, с добавлением 3 секунд на ход, начиная с 61-го хода каждому участнику</w:t>
      </w:r>
      <w:r w:rsidR="00B05737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>.</w:t>
      </w:r>
      <w:r w:rsidR="002A177C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 xml:space="preserve"> </w:t>
      </w:r>
      <w:r w:rsidR="00B05737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>Ц</w:t>
      </w:r>
      <w:r w:rsidR="002A177C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>вет фигур выбирает спортсмен, вытянувший жребий</w:t>
      </w:r>
      <w:r w:rsidR="00B05737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>.</w:t>
      </w:r>
      <w:r w:rsidR="002A177C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 xml:space="preserve"> </w:t>
      </w:r>
      <w:r w:rsidR="00B05737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 xml:space="preserve">В </w:t>
      </w:r>
      <w:r w:rsidR="002A177C" w:rsidRPr="00B21CC7">
        <w:rPr>
          <w:rFonts w:ascii="PT Astra Serif" w:eastAsia="Times New Roman" w:hAnsi="PT Astra Serif" w:cs="Helvetica"/>
          <w:sz w:val="28"/>
          <w:szCs w:val="28"/>
          <w:lang w:eastAsia="ru-RU"/>
        </w:rPr>
        <w:t>случае ничьей победителем считается участник, игравший черными фигурами;</w:t>
      </w:r>
    </w:p>
    <w:p w:rsidR="002A177C" w:rsidRPr="00B21CC7" w:rsidRDefault="00DC23D5" w:rsidP="002A177C">
      <w:pPr>
        <w:spacing w:after="0" w:line="240" w:lineRule="auto"/>
        <w:ind w:left="567"/>
        <w:contextualSpacing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C23D5">
        <w:rPr>
          <w:rFonts w:ascii="PT Astra Serif" w:eastAsia="Times New Roman" w:hAnsi="PT Astra Serif" w:cs="Times New Roman"/>
          <w:sz w:val="28"/>
          <w:szCs w:val="28"/>
          <w:lang w:eastAsia="ru-RU"/>
        </w:rPr>
        <w:t>- при равенстве суммарных очков у троих и более участников между</w:t>
      </w:r>
    </w:p>
    <w:p w:rsidR="002A177C" w:rsidRPr="00B21CC7" w:rsidRDefault="00DC23D5" w:rsidP="002A177C">
      <w:pPr>
        <w:spacing w:after="0" w:line="240" w:lineRule="auto"/>
        <w:ind w:left="567"/>
        <w:contextualSpacing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DC23D5">
        <w:rPr>
          <w:rFonts w:ascii="PT Astra Serif" w:eastAsia="Times New Roman" w:hAnsi="PT Astra Serif" w:cs="Times New Roman"/>
          <w:sz w:val="28"/>
          <w:szCs w:val="28"/>
          <w:lang w:eastAsia="ru-RU"/>
        </w:rPr>
        <w:t>ними проводится дополнительное соревнование в блиц с контролем 3 минуты до конца партии с добавлением 2 секунд на каждый ход, начиная с первого, каждому участнику, для выявления победителя или двух лучших участников, которые затем играют решающую партию («Армагеддон»);</w:t>
      </w:r>
    </w:p>
    <w:p w:rsidR="002A177C" w:rsidRPr="00B21CC7" w:rsidRDefault="002A177C" w:rsidP="002A177C">
      <w:pPr>
        <w:spacing w:after="0" w:line="240" w:lineRule="auto"/>
        <w:ind w:left="567"/>
        <w:contextualSpacing/>
        <w:jc w:val="both"/>
        <w:outlineLvl w:val="1"/>
        <w:rPr>
          <w:rFonts w:ascii="PT Astra Serif" w:eastAsiaTheme="majorEastAsia" w:hAnsi="PT Astra Serif" w:cs="Times New Roman"/>
          <w:sz w:val="28"/>
          <w:szCs w:val="28"/>
        </w:rPr>
      </w:pPr>
      <w:r w:rsidRPr="00B21CC7">
        <w:rPr>
          <w:rFonts w:ascii="PT Astra Serif" w:eastAsiaTheme="majorEastAsia" w:hAnsi="PT Astra Serif" w:cs="Times New Roman"/>
          <w:sz w:val="28"/>
          <w:szCs w:val="28"/>
        </w:rPr>
        <w:t xml:space="preserve">- дополнительные соревнования начинаются не раньше, чем через 15 </w:t>
      </w:r>
    </w:p>
    <w:p w:rsidR="0027046D" w:rsidRPr="00B21CC7" w:rsidRDefault="002A177C" w:rsidP="003A0DF5">
      <w:pPr>
        <w:spacing w:after="0" w:line="240" w:lineRule="auto"/>
        <w:ind w:left="567"/>
        <w:contextualSpacing/>
        <w:jc w:val="both"/>
        <w:outlineLvl w:val="1"/>
        <w:rPr>
          <w:rFonts w:ascii="PT Astra Serif" w:hAnsi="PT Astra Serif"/>
          <w:sz w:val="28"/>
          <w:szCs w:val="28"/>
        </w:rPr>
      </w:pPr>
      <w:r w:rsidRPr="00B21CC7">
        <w:rPr>
          <w:rFonts w:ascii="PT Astra Serif" w:eastAsiaTheme="majorEastAsia" w:hAnsi="PT Astra Serif" w:cs="Times New Roman"/>
          <w:sz w:val="28"/>
          <w:szCs w:val="28"/>
        </w:rPr>
        <w:t>минут после окончания партий всех соискателей.</w:t>
      </w:r>
    </w:p>
    <w:p w:rsidR="00D55A5F" w:rsidRPr="00B21CC7" w:rsidRDefault="00D55A5F" w:rsidP="00D55A5F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lastRenderedPageBreak/>
        <w:t>В случае отмены соревнований или невозможности их дальнейшего проведения по причинам, не зависящим от организаторов, когда фактически сыграно менее половины от общего количества туров, соревнования признаются не состоявшимися.</w:t>
      </w:r>
    </w:p>
    <w:p w:rsidR="00C93C92" w:rsidRPr="00B21CC7" w:rsidRDefault="00C93C92" w:rsidP="00D55A5F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В</w:t>
      </w:r>
      <w:r w:rsidR="00D55A5F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случае отмены соревнований или невозможности их дальнейшего проведения по причинам, не зависящим от организаторов, когда сыгран</w:t>
      </w:r>
      <w:r w:rsidR="00B05737" w:rsidRPr="00B21CC7">
        <w:rPr>
          <w:rFonts w:ascii="PT Astra Serif" w:hAnsi="PT Astra Serif"/>
        </w:rPr>
        <w:t>а</w:t>
      </w:r>
      <w:r w:rsidRPr="00B21CC7">
        <w:rPr>
          <w:rFonts w:ascii="PT Astra Serif" w:hAnsi="PT Astra Serif"/>
        </w:rPr>
        <w:t xml:space="preserve"> половина и более от общего количества туров, итоги соревнований будут подведены по результатам фактически сыгранных туров.</w:t>
      </w:r>
    </w:p>
    <w:p w:rsidR="00A86E50" w:rsidRPr="00B21CC7" w:rsidRDefault="00AB56EF" w:rsidP="00A86E50">
      <w:pPr>
        <w:pStyle w:val="a"/>
        <w:numPr>
          <w:ilvl w:val="0"/>
          <w:numId w:val="0"/>
        </w:numPr>
        <w:ind w:firstLine="567"/>
        <w:rPr>
          <w:rFonts w:ascii="PT Astra Serif" w:hAnsi="PT Astra Serif"/>
        </w:rPr>
      </w:pPr>
      <w:r w:rsidRPr="00B21CC7">
        <w:rPr>
          <w:rFonts w:ascii="PT Astra Serif" w:hAnsi="PT Astra Serif"/>
          <w:b/>
          <w:bCs/>
        </w:rPr>
        <w:t>7.</w:t>
      </w:r>
      <w:r w:rsidR="00D10CBF" w:rsidRPr="00B21CC7">
        <w:rPr>
          <w:rFonts w:ascii="PT Astra Serif" w:hAnsi="PT Astra Serif"/>
          <w:b/>
          <w:bCs/>
        </w:rPr>
        <w:t>5</w:t>
      </w:r>
      <w:r w:rsidRPr="00B21CC7">
        <w:rPr>
          <w:rFonts w:ascii="PT Astra Serif" w:hAnsi="PT Astra Serif"/>
          <w:b/>
          <w:bCs/>
        </w:rPr>
        <w:t xml:space="preserve"> </w:t>
      </w:r>
      <w:r w:rsidR="00A86E50" w:rsidRPr="00B21CC7">
        <w:rPr>
          <w:rFonts w:ascii="PT Astra Serif" w:hAnsi="PT Astra Serif"/>
        </w:rPr>
        <w:t>Сроки представления ФШАК</w:t>
      </w:r>
      <w:r w:rsidR="00A86E50" w:rsidRPr="00B21CC7">
        <w:rPr>
          <w:rFonts w:ascii="PT Astra Serif" w:hAnsi="PT Astra Serif"/>
          <w:color w:val="FF0000"/>
        </w:rPr>
        <w:t xml:space="preserve"> </w:t>
      </w:r>
      <w:r w:rsidR="00A86E50" w:rsidRPr="00B21CC7">
        <w:rPr>
          <w:rFonts w:ascii="PT Astra Serif" w:hAnsi="PT Astra Serif"/>
        </w:rPr>
        <w:t>итоговых протоколов и отчетов.</w:t>
      </w:r>
    </w:p>
    <w:p w:rsidR="00A86E50" w:rsidRPr="00B21CC7" w:rsidRDefault="00A86E50" w:rsidP="00D10CBF">
      <w:pPr>
        <w:numPr>
          <w:ilvl w:val="2"/>
          <w:numId w:val="0"/>
        </w:numPr>
        <w:tabs>
          <w:tab w:val="left" w:pos="0"/>
        </w:tabs>
        <w:spacing w:after="0"/>
        <w:ind w:firstLine="567"/>
        <w:jc w:val="both"/>
        <w:outlineLvl w:val="2"/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</w:pPr>
      <w:r w:rsidRPr="00B21CC7">
        <w:rPr>
          <w:rFonts w:ascii="PT Astra Serif" w:eastAsiaTheme="majorEastAsia" w:hAnsi="PT Astra Serif" w:cs="Times New Roman"/>
          <w:b/>
          <w:bCs/>
          <w:color w:val="000000" w:themeColor="text1"/>
          <w:sz w:val="28"/>
          <w:szCs w:val="28"/>
        </w:rPr>
        <w:t>7.</w:t>
      </w:r>
      <w:r w:rsidR="00D10CBF" w:rsidRPr="00B21CC7">
        <w:rPr>
          <w:rFonts w:ascii="PT Astra Serif" w:eastAsiaTheme="majorEastAsia" w:hAnsi="PT Astra Serif" w:cs="Times New Roman"/>
          <w:b/>
          <w:bCs/>
          <w:color w:val="000000" w:themeColor="text1"/>
          <w:sz w:val="28"/>
          <w:szCs w:val="28"/>
        </w:rPr>
        <w:t>5</w:t>
      </w:r>
      <w:r w:rsidRPr="00B21CC7">
        <w:rPr>
          <w:rFonts w:ascii="PT Astra Serif" w:eastAsiaTheme="majorEastAsia" w:hAnsi="PT Astra Serif" w:cs="Times New Roman"/>
          <w:b/>
          <w:bCs/>
          <w:color w:val="000000" w:themeColor="text1"/>
          <w:sz w:val="28"/>
          <w:szCs w:val="28"/>
        </w:rPr>
        <w:t>.1</w:t>
      </w:r>
      <w:proofErr w:type="gramStart"/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В</w:t>
      </w:r>
      <w:proofErr w:type="gramEnd"/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течение 10 календарных дней по окончании спортивных соревнований организаторы обязаны прислать в ФШР на </w:t>
      </w:r>
      <w:proofErr w:type="spellStart"/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e-mail</w:t>
      </w:r>
      <w:proofErr w:type="spellEnd"/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</w:t>
      </w:r>
      <w:bookmarkStart w:id="15" w:name="_Hlk113571014"/>
      <w:r w:rsidR="00DC23D5" w:rsidRPr="00DC23D5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fldChar w:fldCharType="begin"/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instrText xml:space="preserve"> HYPERLINK "mailto:agafonova@ruchess.ru" </w:instrText>
      </w:r>
      <w:r w:rsidR="00DC23D5" w:rsidRPr="00DC23D5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fldChar w:fldCharType="separate"/>
      </w:r>
      <w:r w:rsidRPr="00B21CC7">
        <w:rPr>
          <w:rFonts w:ascii="PT Astra Serif" w:eastAsiaTheme="majorEastAsia" w:hAnsi="PT Astra Serif" w:cs="Times New Roman"/>
          <w:color w:val="0563C1" w:themeColor="hyperlink"/>
          <w:sz w:val="28"/>
          <w:szCs w:val="28"/>
          <w:u w:val="single"/>
        </w:rPr>
        <w:t>agafonova@ruchess.ru</w:t>
      </w:r>
      <w:r w:rsidR="00DC23D5" w:rsidRPr="00DC23D5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fldChar w:fldCharType="end"/>
      </w:r>
      <w:bookmarkEnd w:id="15"/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следующие документы, заверенные печатью и подписью главного судьи: судейский отчет, турнирные таблицы (установленного образца)</w:t>
      </w:r>
      <w:r w:rsidR="00B05737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, </w:t>
      </w:r>
      <w:r w:rsidR="00A652E8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справку</w:t>
      </w:r>
      <w:r w:rsidR="00B05737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о составе и квалификации судейской коллегии</w:t>
      </w:r>
      <w:r w:rsidR="00A652E8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, справку о количественном составе субъектов Российской Федерации</w:t>
      </w:r>
      <w:r w:rsid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в формате </w:t>
      </w:r>
      <w:r w:rsid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  <w:lang w:val="en-US"/>
        </w:rPr>
        <w:t>Word</w:t>
      </w:r>
      <w:r w:rsidR="00DC23D5" w:rsidRPr="00DC23D5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</w:t>
      </w:r>
      <w:r w:rsid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или </w:t>
      </w:r>
      <w:r w:rsid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  <w:lang w:val="en-US"/>
        </w:rPr>
        <w:t>Excel</w:t>
      </w:r>
      <w:r w:rsidR="00DC23D5" w:rsidRPr="00DC23D5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</w:t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.</w:t>
      </w:r>
    </w:p>
    <w:p w:rsidR="00C93C92" w:rsidRPr="00B21CC7" w:rsidRDefault="00A86E50" w:rsidP="00790940">
      <w:pPr>
        <w:numPr>
          <w:ilvl w:val="2"/>
          <w:numId w:val="0"/>
        </w:numPr>
        <w:tabs>
          <w:tab w:val="left" w:pos="0"/>
        </w:tabs>
        <w:spacing w:after="0"/>
        <w:ind w:firstLine="567"/>
        <w:jc w:val="both"/>
        <w:outlineLvl w:val="2"/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</w:pPr>
      <w:r w:rsidRPr="00B21CC7">
        <w:rPr>
          <w:rFonts w:ascii="PT Astra Serif" w:eastAsiaTheme="majorEastAsia" w:hAnsi="PT Astra Serif" w:cs="Times New Roman"/>
          <w:b/>
          <w:bCs/>
          <w:color w:val="000000" w:themeColor="text1"/>
          <w:sz w:val="28"/>
          <w:szCs w:val="28"/>
        </w:rPr>
        <w:t>7.</w:t>
      </w:r>
      <w:r w:rsidR="00D10CBF" w:rsidRPr="00B21CC7">
        <w:rPr>
          <w:rFonts w:ascii="PT Astra Serif" w:eastAsiaTheme="majorEastAsia" w:hAnsi="PT Astra Serif" w:cs="Times New Roman"/>
          <w:b/>
          <w:bCs/>
          <w:color w:val="000000" w:themeColor="text1"/>
          <w:sz w:val="28"/>
          <w:szCs w:val="28"/>
        </w:rPr>
        <w:t>5</w:t>
      </w:r>
      <w:r w:rsidRPr="00B21CC7">
        <w:rPr>
          <w:rFonts w:ascii="PT Astra Serif" w:eastAsiaTheme="majorEastAsia" w:hAnsi="PT Astra Serif" w:cs="Times New Roman"/>
          <w:b/>
          <w:bCs/>
          <w:color w:val="000000" w:themeColor="text1"/>
          <w:sz w:val="28"/>
          <w:szCs w:val="28"/>
        </w:rPr>
        <w:t>.</w:t>
      </w:r>
      <w:r w:rsidR="00D10CBF" w:rsidRPr="00B21CC7">
        <w:rPr>
          <w:rFonts w:ascii="PT Astra Serif" w:eastAsiaTheme="majorEastAsia" w:hAnsi="PT Astra Serif" w:cs="Times New Roman"/>
          <w:b/>
          <w:bCs/>
          <w:color w:val="000000" w:themeColor="text1"/>
          <w:sz w:val="28"/>
          <w:szCs w:val="28"/>
        </w:rPr>
        <w:t>2</w:t>
      </w:r>
      <w:r w:rsidRPr="00B21CC7">
        <w:rPr>
          <w:rFonts w:ascii="PT Astra Serif" w:eastAsiaTheme="majorEastAsia" w:hAnsi="PT Astra Serif" w:cs="Times New Roman"/>
          <w:b/>
          <w:bCs/>
          <w:color w:val="000000" w:themeColor="text1"/>
          <w:sz w:val="28"/>
          <w:szCs w:val="28"/>
        </w:rPr>
        <w:t xml:space="preserve"> </w:t>
      </w:r>
      <w:r w:rsidR="00790940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В течение 10 календарных дней по окончании спортивных соревнований ФШАК публикует</w:t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на сайте </w:t>
      </w:r>
      <w:hyperlink r:id="rId24" w:history="1">
        <w:r w:rsidR="00790940" w:rsidRPr="00B21CC7">
          <w:rPr>
            <w:rStyle w:val="afe"/>
            <w:rFonts w:ascii="PT Astra Serif" w:eastAsiaTheme="majorEastAsia" w:hAnsi="PT Astra Serif" w:cs="Times New Roman"/>
            <w:sz w:val="28"/>
            <w:szCs w:val="28"/>
            <w:lang w:val="en-US"/>
          </w:rPr>
          <w:t>www</w:t>
        </w:r>
        <w:r w:rsidR="00790940" w:rsidRPr="00B21CC7">
          <w:rPr>
            <w:rStyle w:val="afe"/>
            <w:rFonts w:ascii="PT Astra Serif" w:eastAsiaTheme="majorEastAsia" w:hAnsi="PT Astra Serif" w:cs="Times New Roman"/>
            <w:sz w:val="28"/>
            <w:szCs w:val="28"/>
          </w:rPr>
          <w:t>.</w:t>
        </w:r>
        <w:r w:rsidR="00790940" w:rsidRPr="00B21CC7">
          <w:rPr>
            <w:rStyle w:val="afe"/>
            <w:rFonts w:ascii="PT Astra Serif" w:eastAsiaTheme="majorEastAsia" w:hAnsi="PT Astra Serif" w:cs="Times New Roman"/>
            <w:sz w:val="28"/>
            <w:szCs w:val="28"/>
            <w:lang w:val="en-US"/>
          </w:rPr>
          <w:t>chess</w:t>
        </w:r>
        <w:r w:rsidR="00790940" w:rsidRPr="00B21CC7">
          <w:rPr>
            <w:rStyle w:val="afe"/>
            <w:rFonts w:ascii="PT Astra Serif" w:eastAsiaTheme="majorEastAsia" w:hAnsi="PT Astra Serif" w:cs="Times New Roman"/>
            <w:sz w:val="28"/>
            <w:szCs w:val="28"/>
          </w:rPr>
          <w:t>22.</w:t>
        </w:r>
        <w:proofErr w:type="spellStart"/>
        <w:r w:rsidR="00790940" w:rsidRPr="00B21CC7">
          <w:rPr>
            <w:rStyle w:val="afe"/>
            <w:rFonts w:ascii="PT Astra Serif" w:eastAsiaTheme="majorEastAsia" w:hAnsi="PT Astra Serif" w:cs="Times New Roman"/>
            <w:sz w:val="28"/>
            <w:szCs w:val="28"/>
            <w:lang w:val="en-US"/>
          </w:rPr>
          <w:t>ru</w:t>
        </w:r>
        <w:proofErr w:type="spellEnd"/>
      </w:hyperlink>
      <w:proofErr w:type="gramStart"/>
      <w:r w:rsidR="00790940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</w:t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:</w:t>
      </w:r>
      <w:proofErr w:type="gramEnd"/>
      <w:r w:rsidR="00790940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</w:t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итоговые таблицы (установленного образца) соревнований с указанием годов рождения участников и представляемых ими субъектов</w:t>
      </w:r>
      <w:r w:rsidR="00790940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, </w:t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справк</w:t>
      </w:r>
      <w:r w:rsidR="00790940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у</w:t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о составе и квалификации судейской коллегии</w:t>
      </w:r>
      <w:r w:rsidR="00790940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, </w:t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справк</w:t>
      </w:r>
      <w:r w:rsidR="00790940"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>у</w:t>
      </w:r>
      <w:r w:rsidRPr="00B21CC7">
        <w:rPr>
          <w:rFonts w:ascii="PT Astra Serif" w:eastAsiaTheme="majorEastAsia" w:hAnsi="PT Astra Serif" w:cs="Times New Roman"/>
          <w:color w:val="000000" w:themeColor="text1"/>
          <w:sz w:val="28"/>
          <w:szCs w:val="28"/>
        </w:rPr>
        <w:t xml:space="preserve"> о количестве субъектов.</w:t>
      </w:r>
    </w:p>
    <w:p w:rsidR="00676CAC" w:rsidRPr="00B21CC7" w:rsidRDefault="00676CAC" w:rsidP="00C53D4D">
      <w:pPr>
        <w:pStyle w:val="af6"/>
        <w:ind w:left="357" w:hanging="357"/>
        <w:rPr>
          <w:rFonts w:ascii="PT Astra Serif" w:hAnsi="PT Astra Serif"/>
        </w:rPr>
      </w:pPr>
      <w:r w:rsidRPr="00B21CC7">
        <w:rPr>
          <w:rFonts w:ascii="PT Astra Serif" w:hAnsi="PT Astra Serif"/>
        </w:rPr>
        <w:t>НАГРАЖДЕНИЕ ПОБЕДИТЕЛЕЙ, ПРИЗЕРОВ</w:t>
      </w:r>
    </w:p>
    <w:p w:rsidR="00C77807" w:rsidRPr="00B21CC7" w:rsidRDefault="00C77807" w:rsidP="00C77807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Победители спортивных соревнований </w:t>
      </w:r>
      <w:r w:rsidR="003A0DF5" w:rsidRPr="00B21CC7">
        <w:rPr>
          <w:rFonts w:ascii="PT Astra Serif" w:hAnsi="PT Astra Serif"/>
        </w:rPr>
        <w:t xml:space="preserve">в каждой номинации </w:t>
      </w:r>
      <w:r w:rsidRPr="00B21CC7">
        <w:rPr>
          <w:rFonts w:ascii="PT Astra Serif" w:hAnsi="PT Astra Serif"/>
        </w:rPr>
        <w:t xml:space="preserve">награждаются кубками, медалями, дипломами. </w:t>
      </w:r>
    </w:p>
    <w:p w:rsidR="00C77807" w:rsidRPr="00B21CC7" w:rsidRDefault="003A0DF5" w:rsidP="005760C0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Призеры спортивных соревнований в каждой номинации награждаются </w:t>
      </w:r>
      <w:r w:rsidR="005760C0" w:rsidRPr="00B21CC7">
        <w:rPr>
          <w:rFonts w:ascii="PT Astra Serif" w:hAnsi="PT Astra Serif"/>
        </w:rPr>
        <w:t>медалями и дипломами.</w:t>
      </w:r>
    </w:p>
    <w:p w:rsidR="002F1827" w:rsidRPr="00B21CC7" w:rsidRDefault="00C77807" w:rsidP="005760C0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Участникам, не присутствовавшим на церемонии закрытия, </w:t>
      </w:r>
      <w:r w:rsidR="005760C0" w:rsidRPr="00B21CC7">
        <w:rPr>
          <w:rFonts w:ascii="PT Astra Serif" w:hAnsi="PT Astra Serif"/>
        </w:rPr>
        <w:t>кубки, медали и дипломы</w:t>
      </w:r>
      <w:r w:rsidRPr="00B21CC7">
        <w:rPr>
          <w:rFonts w:ascii="PT Astra Serif" w:hAnsi="PT Astra Serif"/>
        </w:rPr>
        <w:t xml:space="preserve"> не выдаются и не высылаются. </w:t>
      </w:r>
    </w:p>
    <w:p w:rsidR="005760C0" w:rsidRPr="00B21CC7" w:rsidRDefault="005760C0" w:rsidP="005760C0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Победители в номинациях: мальчики до 9 лет, девочки до 9 лет, мальчики до 11 лет, девочки до 11 лет, мальчики до 13 лет, девочки до 13 лет, юноши до 15 лет, девушки до 15 лет получают право участвовать в с</w:t>
      </w:r>
      <w:r w:rsidR="00790940" w:rsidRPr="00B21CC7">
        <w:rPr>
          <w:rFonts w:ascii="PT Astra Serif" w:hAnsi="PT Astra Serif"/>
        </w:rPr>
        <w:t>оответствующих</w:t>
      </w:r>
      <w:r w:rsidRPr="00B21CC7">
        <w:rPr>
          <w:rFonts w:ascii="PT Astra Serif" w:hAnsi="PT Astra Serif"/>
        </w:rPr>
        <w:t xml:space="preserve"> возрастных группах в Первенстве </w:t>
      </w:r>
      <w:r w:rsidR="00B21CC7" w:rsidRPr="00B21CC7">
        <w:rPr>
          <w:rFonts w:ascii="PT Astra Serif" w:hAnsi="PT Astra Serif"/>
        </w:rPr>
        <w:t>Росси</w:t>
      </w:r>
      <w:r w:rsidR="00B21CC7">
        <w:rPr>
          <w:rFonts w:ascii="PT Astra Serif" w:hAnsi="PT Astra Serif"/>
        </w:rPr>
        <w:t>йской Федерации</w:t>
      </w:r>
      <w:r w:rsidR="00B21CC7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202</w:t>
      </w:r>
      <w:r w:rsidR="00790940" w:rsidRPr="00B21CC7">
        <w:rPr>
          <w:rFonts w:ascii="PT Astra Serif" w:hAnsi="PT Astra Serif"/>
        </w:rPr>
        <w:t>7</w:t>
      </w:r>
      <w:r w:rsidRPr="00B21CC7">
        <w:rPr>
          <w:rFonts w:ascii="PT Astra Serif" w:hAnsi="PT Astra Serif"/>
        </w:rPr>
        <w:t xml:space="preserve"> года по шахмата</w:t>
      </w:r>
      <w:r w:rsidR="00790940" w:rsidRPr="00B21CC7">
        <w:rPr>
          <w:rFonts w:ascii="PT Astra Serif" w:hAnsi="PT Astra Serif"/>
        </w:rPr>
        <w:t>м</w:t>
      </w:r>
      <w:r w:rsidRPr="00B21CC7">
        <w:rPr>
          <w:rFonts w:ascii="PT Astra Serif" w:hAnsi="PT Astra Serif"/>
        </w:rPr>
        <w:t>.</w:t>
      </w:r>
    </w:p>
    <w:p w:rsidR="00971C17" w:rsidRPr="00B21CC7" w:rsidRDefault="00676CAC" w:rsidP="00B50A74">
      <w:pPr>
        <w:pStyle w:val="af6"/>
        <w:ind w:left="357" w:hanging="357"/>
        <w:rPr>
          <w:rFonts w:ascii="PT Astra Serif" w:hAnsi="PT Astra Serif"/>
        </w:rPr>
      </w:pPr>
      <w:r w:rsidRPr="00B21CC7">
        <w:rPr>
          <w:rFonts w:ascii="PT Astra Serif" w:hAnsi="PT Astra Serif"/>
        </w:rPr>
        <w:t>УСЛОВИЯ ФИНАНСИРОВАНИЯ</w:t>
      </w:r>
    </w:p>
    <w:p w:rsidR="00790940" w:rsidRPr="00B21CC7" w:rsidRDefault="00DC23D5" w:rsidP="00790940">
      <w:pPr>
        <w:pStyle w:val="a"/>
        <w:ind w:left="0" w:firstLine="567"/>
        <w:rPr>
          <w:rFonts w:ascii="PT Astra Serif" w:hAnsi="PT Astra Serif"/>
        </w:rPr>
      </w:pPr>
      <w:r w:rsidRPr="00DC23D5">
        <w:rPr>
          <w:rFonts w:ascii="PT Astra Serif" w:hAnsi="PT Astra Serif"/>
        </w:rPr>
        <w:t xml:space="preserve">Финансирование мероприятия осуществляется в рамках реализации государственной программы Алтайского края «Развитие физической культуры и спорта в Алтайском крае», утвержденной постановлением Правительства Алтайского края от 28.12.2023 № 532. </w:t>
      </w:r>
    </w:p>
    <w:p w:rsidR="00635332" w:rsidRPr="00B21CC7" w:rsidRDefault="00F6609C" w:rsidP="00790940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Расходы, связанные с компенсацией затрат на питание судейской бригады, медицинского и обслуживающего персонала, приобретением наградной продукции</w:t>
      </w:r>
      <w:r w:rsidR="0087257F" w:rsidRPr="00B21CC7">
        <w:rPr>
          <w:rFonts w:ascii="PT Astra Serif" w:hAnsi="PT Astra Serif"/>
        </w:rPr>
        <w:t>,</w:t>
      </w:r>
      <w:r w:rsidRPr="00B21CC7">
        <w:rPr>
          <w:rFonts w:ascii="PT Astra Serif" w:hAnsi="PT Astra Serif"/>
        </w:rPr>
        <w:t xml:space="preserve"> осуществляются за счет средств краевого бюджета, </w:t>
      </w:r>
      <w:r w:rsidRPr="00B21CC7">
        <w:rPr>
          <w:rFonts w:ascii="PT Astra Serif" w:hAnsi="PT Astra Serif"/>
        </w:rPr>
        <w:lastRenderedPageBreak/>
        <w:t xml:space="preserve">предусмотренных Министерством спорта Алтайского края на реализацию единого </w:t>
      </w:r>
      <w:r w:rsidR="007B6B20" w:rsidRPr="00B21CC7">
        <w:rPr>
          <w:rFonts w:ascii="PT Astra Serif" w:hAnsi="PT Astra Serif"/>
        </w:rPr>
        <w:t xml:space="preserve">краевого </w:t>
      </w:r>
      <w:r w:rsidRPr="00B21CC7">
        <w:rPr>
          <w:rFonts w:ascii="PT Astra Serif" w:hAnsi="PT Astra Serif"/>
        </w:rPr>
        <w:t xml:space="preserve">календарного плана физкультурных мероприятий </w:t>
      </w:r>
      <w:r w:rsidR="00B50CA4" w:rsidRPr="00B21CC7">
        <w:rPr>
          <w:rFonts w:ascii="PT Astra Serif" w:hAnsi="PT Astra Serif"/>
        </w:rPr>
        <w:t>и спортивных мероприятий на 202</w:t>
      </w:r>
      <w:r w:rsidR="00790940" w:rsidRPr="00B21CC7">
        <w:rPr>
          <w:rFonts w:ascii="PT Astra Serif" w:hAnsi="PT Astra Serif"/>
        </w:rPr>
        <w:t>6</w:t>
      </w:r>
      <w:r w:rsidRPr="00B21CC7">
        <w:rPr>
          <w:rFonts w:ascii="PT Astra Serif" w:hAnsi="PT Astra Serif"/>
        </w:rPr>
        <w:t xml:space="preserve"> год и переданных КГБУ </w:t>
      </w:r>
      <w:r w:rsidR="00790940" w:rsidRPr="00B21CC7">
        <w:rPr>
          <w:rFonts w:ascii="PT Astra Serif" w:hAnsi="PT Astra Serif"/>
        </w:rPr>
        <w:t>КШК</w:t>
      </w:r>
      <w:r w:rsidRPr="00B21CC7">
        <w:rPr>
          <w:rFonts w:ascii="PT Astra Serif" w:hAnsi="PT Astra Serif"/>
        </w:rPr>
        <w:t xml:space="preserve"> в виде субсидий на финансовое обеспечение выполнения государственного задания</w:t>
      </w:r>
      <w:r w:rsidR="00676CAC" w:rsidRPr="00B21CC7">
        <w:rPr>
          <w:rFonts w:ascii="PT Astra Serif" w:hAnsi="PT Astra Serif"/>
        </w:rPr>
        <w:t>.</w:t>
      </w:r>
    </w:p>
    <w:p w:rsidR="00645D40" w:rsidRPr="00823463" w:rsidRDefault="00064DB8" w:rsidP="00635332">
      <w:pPr>
        <w:pStyle w:val="a"/>
        <w:ind w:left="0" w:firstLine="567"/>
        <w:rPr>
          <w:rFonts w:ascii="PT Astra Serif" w:hAnsi="PT Astra Serif"/>
        </w:rPr>
      </w:pPr>
      <w:r w:rsidRPr="00823463">
        <w:rPr>
          <w:rFonts w:ascii="PT Astra Serif" w:hAnsi="PT Astra Serif" w:cs="Arial"/>
          <w:color w:val="1A1A1A"/>
          <w:shd w:val="clear" w:color="auto" w:fill="FFFFFF"/>
        </w:rPr>
        <w:t>ФШАК компенсирует расходы, связанные с проживанием и питанием участников, в размере до 1500 рублей на человека в день при предоставлении фактических документов.</w:t>
      </w:r>
    </w:p>
    <w:p w:rsidR="002424C5" w:rsidRPr="00B21CC7" w:rsidRDefault="00645D40" w:rsidP="00635332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Р</w:t>
      </w:r>
      <w:r w:rsidR="002424C5" w:rsidRPr="00B21CC7">
        <w:rPr>
          <w:rFonts w:ascii="PT Astra Serif" w:hAnsi="PT Astra Serif"/>
        </w:rPr>
        <w:t>асходы, связанные с проездом</w:t>
      </w:r>
      <w:r w:rsidR="005760C0" w:rsidRPr="00B21CC7">
        <w:rPr>
          <w:rFonts w:ascii="PT Astra Serif" w:hAnsi="PT Astra Serif"/>
        </w:rPr>
        <w:t xml:space="preserve"> в обе стороны</w:t>
      </w:r>
      <w:r w:rsidRPr="00B21CC7">
        <w:rPr>
          <w:rFonts w:ascii="PT Astra Serif" w:hAnsi="PT Astra Serif"/>
        </w:rPr>
        <w:t xml:space="preserve"> </w:t>
      </w:r>
      <w:r w:rsidR="00B63197" w:rsidRPr="00B21CC7">
        <w:rPr>
          <w:rFonts w:ascii="PT Astra Serif" w:hAnsi="PT Astra Serif"/>
        </w:rPr>
        <w:t>и страхованием</w:t>
      </w:r>
      <w:r w:rsidR="005760C0" w:rsidRPr="00B21CC7">
        <w:rPr>
          <w:rFonts w:ascii="PT Astra Serif" w:hAnsi="PT Astra Serif"/>
        </w:rPr>
        <w:t xml:space="preserve"> участников</w:t>
      </w:r>
      <w:r w:rsidR="00B63197" w:rsidRPr="00B21CC7">
        <w:rPr>
          <w:rFonts w:ascii="PT Astra Serif" w:hAnsi="PT Astra Serif"/>
        </w:rPr>
        <w:t>, несут командирующие организации или сами участники</w:t>
      </w:r>
      <w:r w:rsidR="00726062" w:rsidRPr="00B21CC7">
        <w:rPr>
          <w:rFonts w:ascii="PT Astra Serif" w:hAnsi="PT Astra Serif"/>
        </w:rPr>
        <w:t>.</w:t>
      </w:r>
    </w:p>
    <w:p w:rsidR="00E43A7D" w:rsidRPr="00B21CC7" w:rsidRDefault="00E43A7D" w:rsidP="00635332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>Заявочные взносы не взимаются.</w:t>
      </w:r>
    </w:p>
    <w:p w:rsidR="002424C5" w:rsidRPr="00B21CC7" w:rsidRDefault="002424C5" w:rsidP="00C53D4D">
      <w:pPr>
        <w:pStyle w:val="af6"/>
        <w:ind w:left="357" w:hanging="357"/>
        <w:rPr>
          <w:rFonts w:ascii="PT Astra Serif" w:hAnsi="PT Astra Serif"/>
        </w:rPr>
      </w:pPr>
      <w:r w:rsidRPr="00B21CC7">
        <w:rPr>
          <w:rFonts w:ascii="PT Astra Serif" w:hAnsi="PT Astra Serif"/>
        </w:rPr>
        <w:t>ПРОЖИВАНИЕ</w:t>
      </w:r>
    </w:p>
    <w:p w:rsidR="002424C5" w:rsidRPr="00B21CC7" w:rsidRDefault="002424C5" w:rsidP="0066309D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Информация о вариантах проживания участников будет размещена на странице </w:t>
      </w:r>
      <w:r w:rsidR="00B21CC7">
        <w:rPr>
          <w:rFonts w:ascii="PT Astra Serif" w:hAnsi="PT Astra Serif"/>
        </w:rPr>
        <w:t>спортивных соревнований</w:t>
      </w:r>
      <w:r w:rsidR="00B21CC7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 xml:space="preserve">на сайте </w:t>
      </w:r>
      <w:hyperlink r:id="rId25" w:history="1">
        <w:r w:rsidRPr="00B21CC7">
          <w:rPr>
            <w:rStyle w:val="afe"/>
            <w:rFonts w:ascii="PT Astra Serif" w:hAnsi="PT Astra Serif"/>
          </w:rPr>
          <w:t>www.chess22.ru</w:t>
        </w:r>
      </w:hyperlink>
      <w:r w:rsidRPr="00B21CC7">
        <w:rPr>
          <w:rFonts w:ascii="PT Astra Serif" w:hAnsi="PT Astra Serif"/>
        </w:rPr>
        <w:t>.</w:t>
      </w:r>
    </w:p>
    <w:p w:rsidR="00020376" w:rsidRPr="00B21CC7" w:rsidRDefault="00020376" w:rsidP="00020376">
      <w:pPr>
        <w:pStyle w:val="af6"/>
        <w:ind w:left="357" w:hanging="357"/>
        <w:rPr>
          <w:rFonts w:ascii="PT Astra Serif" w:hAnsi="PT Astra Serif"/>
        </w:rPr>
      </w:pPr>
      <w:r w:rsidRPr="00B21CC7">
        <w:rPr>
          <w:rFonts w:ascii="PT Astra Serif" w:hAnsi="PT Astra Serif"/>
        </w:rPr>
        <w:t>КОНТАКТЫ</w:t>
      </w:r>
    </w:p>
    <w:p w:rsidR="000A7202" w:rsidRPr="00B21CC7" w:rsidRDefault="00020376" w:rsidP="00645D40">
      <w:pPr>
        <w:pStyle w:val="a"/>
        <w:ind w:left="0" w:firstLine="567"/>
        <w:rPr>
          <w:rFonts w:ascii="PT Astra Serif" w:hAnsi="PT Astra Serif"/>
        </w:rPr>
      </w:pPr>
      <w:r w:rsidRPr="00B21CC7">
        <w:rPr>
          <w:rFonts w:ascii="PT Astra Serif" w:hAnsi="PT Astra Serif"/>
        </w:rPr>
        <w:t xml:space="preserve">Директор </w:t>
      </w:r>
      <w:r w:rsidR="00B21CC7">
        <w:rPr>
          <w:rFonts w:ascii="PT Astra Serif" w:hAnsi="PT Astra Serif"/>
        </w:rPr>
        <w:t xml:space="preserve">спортивных </w:t>
      </w:r>
      <w:r w:rsidRPr="00B21CC7">
        <w:rPr>
          <w:rFonts w:ascii="PT Astra Serif" w:hAnsi="PT Astra Serif"/>
        </w:rPr>
        <w:t xml:space="preserve">соревнований – </w:t>
      </w:r>
      <w:r w:rsidR="002A177C" w:rsidRPr="00B21CC7">
        <w:rPr>
          <w:rFonts w:ascii="PT Astra Serif" w:hAnsi="PT Astra Serif"/>
        </w:rPr>
        <w:t>Поломошнов Артем Анатольевич</w:t>
      </w:r>
      <w:r w:rsidR="00BF319E" w:rsidRPr="00B21CC7">
        <w:rPr>
          <w:rFonts w:ascii="PT Astra Serif" w:hAnsi="PT Astra Serif"/>
        </w:rPr>
        <w:t xml:space="preserve"> </w:t>
      </w:r>
      <w:r w:rsidRPr="00B21CC7">
        <w:rPr>
          <w:rFonts w:ascii="PT Astra Serif" w:hAnsi="PT Astra Serif"/>
        </w:rPr>
        <w:t>(+</w:t>
      </w:r>
      <w:r w:rsidR="000E1724" w:rsidRPr="00B21CC7">
        <w:rPr>
          <w:rFonts w:ascii="PT Astra Serif" w:hAnsi="PT Astra Serif"/>
        </w:rPr>
        <w:t>7</w:t>
      </w:r>
      <w:r w:rsidR="00BF319E" w:rsidRPr="00B21CC7">
        <w:rPr>
          <w:rFonts w:ascii="PT Astra Serif" w:hAnsi="PT Astra Serif"/>
        </w:rPr>
        <w:t>9</w:t>
      </w:r>
      <w:r w:rsidR="002A177C" w:rsidRPr="00B21CC7">
        <w:rPr>
          <w:rFonts w:ascii="PT Astra Serif" w:hAnsi="PT Astra Serif"/>
        </w:rPr>
        <w:t>05-084-57-77</w:t>
      </w:r>
      <w:r w:rsidR="00BF319E" w:rsidRPr="00B21CC7">
        <w:rPr>
          <w:rFonts w:ascii="PT Astra Serif" w:hAnsi="PT Astra Serif"/>
        </w:rPr>
        <w:t xml:space="preserve">), </w:t>
      </w:r>
      <w:r w:rsidR="000E1724" w:rsidRPr="00B21CC7">
        <w:rPr>
          <w:rFonts w:ascii="PT Astra Serif" w:hAnsi="PT Astra Serif"/>
        </w:rPr>
        <w:t>г</w:t>
      </w:r>
      <w:r w:rsidRPr="00B21CC7">
        <w:rPr>
          <w:rFonts w:ascii="PT Astra Serif" w:hAnsi="PT Astra Serif"/>
        </w:rPr>
        <w:t xml:space="preserve">лавный судья </w:t>
      </w:r>
      <w:r w:rsidR="00B21CC7">
        <w:rPr>
          <w:rFonts w:ascii="PT Astra Serif" w:hAnsi="PT Astra Serif"/>
        </w:rPr>
        <w:t xml:space="preserve">спортивных </w:t>
      </w:r>
      <w:r w:rsidRPr="00B21CC7">
        <w:rPr>
          <w:rFonts w:ascii="PT Astra Serif" w:hAnsi="PT Astra Serif"/>
        </w:rPr>
        <w:t>соревновани</w:t>
      </w:r>
      <w:r w:rsidR="003B3D38" w:rsidRPr="00B21CC7">
        <w:rPr>
          <w:rFonts w:ascii="PT Astra Serif" w:hAnsi="PT Astra Serif"/>
        </w:rPr>
        <w:t xml:space="preserve">й </w:t>
      </w:r>
      <w:r w:rsidR="005F53CD" w:rsidRPr="00B21CC7">
        <w:rPr>
          <w:rFonts w:ascii="PT Astra Serif" w:hAnsi="PT Astra Serif"/>
        </w:rPr>
        <w:t xml:space="preserve">Долгов Александр Александрович </w:t>
      </w:r>
      <w:r w:rsidRPr="00B21CC7">
        <w:rPr>
          <w:rFonts w:ascii="PT Astra Serif" w:hAnsi="PT Astra Serif"/>
        </w:rPr>
        <w:t>(</w:t>
      </w:r>
      <w:r w:rsidR="002A177C" w:rsidRPr="00B21CC7">
        <w:rPr>
          <w:rFonts w:ascii="PT Astra Serif" w:hAnsi="PT Astra Serif"/>
        </w:rPr>
        <w:t>Алтайский край</w:t>
      </w:r>
      <w:r w:rsidRPr="00B21CC7">
        <w:rPr>
          <w:rFonts w:ascii="PT Astra Serif" w:hAnsi="PT Astra Serif"/>
        </w:rPr>
        <w:t>)</w:t>
      </w:r>
      <w:r w:rsidR="00707D8F" w:rsidRPr="00B21CC7">
        <w:rPr>
          <w:rFonts w:ascii="PT Astra Serif" w:hAnsi="PT Astra Serif"/>
        </w:rPr>
        <w:t>.</w:t>
      </w:r>
      <w:bookmarkStart w:id="16" w:name="_Hlk113572549"/>
    </w:p>
    <w:p w:rsidR="00645D40" w:rsidRPr="00B21CC7" w:rsidRDefault="00645D40" w:rsidP="00645D40">
      <w:pPr>
        <w:pStyle w:val="a"/>
        <w:numPr>
          <w:ilvl w:val="0"/>
          <w:numId w:val="0"/>
        </w:numPr>
        <w:ind w:left="567"/>
        <w:rPr>
          <w:rFonts w:ascii="PT Astra Serif" w:hAnsi="PT Astra Serif"/>
        </w:rPr>
      </w:pPr>
    </w:p>
    <w:p w:rsidR="002424C5" w:rsidRPr="00B21CC7" w:rsidRDefault="002424C5" w:rsidP="00A41FC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B21CC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Все уточнения и дополнения к данному </w:t>
      </w:r>
      <w:r w:rsidR="00B21CC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</w:t>
      </w:r>
      <w:r w:rsidR="00B21CC7" w:rsidRPr="00B21CC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оложению </w:t>
      </w:r>
      <w:r w:rsidRPr="00B21CC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регулируются </w:t>
      </w:r>
      <w:r w:rsidR="00B21CC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Р</w:t>
      </w:r>
      <w:r w:rsidR="00B21CC7" w:rsidRPr="00B21CC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егламентом </w:t>
      </w:r>
      <w:r w:rsidRPr="00B21CC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спортивных соревнований</w:t>
      </w:r>
      <w:r w:rsidR="00D035A8" w:rsidRPr="00B21CC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.</w:t>
      </w:r>
    </w:p>
    <w:p w:rsidR="002424C5" w:rsidRPr="00B21CC7" w:rsidRDefault="002424C5" w:rsidP="00A41FCA">
      <w:pPr>
        <w:spacing w:after="0" w:line="240" w:lineRule="auto"/>
        <w:jc w:val="center"/>
        <w:outlineLvl w:val="2"/>
        <w:rPr>
          <w:rFonts w:ascii="PT Astra Serif" w:hAnsi="PT Astra Serif" w:cs="Times New Roman"/>
          <w:b/>
          <w:sz w:val="28"/>
          <w:szCs w:val="28"/>
        </w:rPr>
      </w:pPr>
      <w:r w:rsidRPr="00B21CC7">
        <w:rPr>
          <w:rFonts w:ascii="PT Astra Serif" w:hAnsi="PT Astra Serif" w:cs="Times New Roman"/>
          <w:b/>
          <w:sz w:val="28"/>
          <w:szCs w:val="28"/>
        </w:rPr>
        <w:t>Данное Положение является официальным</w:t>
      </w:r>
      <w:r w:rsidR="00C53D4D" w:rsidRPr="00B21CC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B21CC7">
        <w:rPr>
          <w:rFonts w:ascii="PT Astra Serif" w:hAnsi="PT Astra Serif" w:cs="Times New Roman"/>
          <w:b/>
          <w:sz w:val="28"/>
          <w:szCs w:val="28"/>
        </w:rPr>
        <w:t>вызовом</w:t>
      </w:r>
    </w:p>
    <w:p w:rsidR="00C53D4D" w:rsidRPr="00227A31" w:rsidRDefault="002424C5" w:rsidP="00E76E95">
      <w:pPr>
        <w:pStyle w:val="a"/>
        <w:numPr>
          <w:ilvl w:val="0"/>
          <w:numId w:val="0"/>
        </w:numPr>
        <w:jc w:val="center"/>
        <w:rPr>
          <w:rFonts w:ascii="PT Astra Serif" w:eastAsiaTheme="minorHAnsi" w:hAnsi="PT Astra Serif"/>
          <w:b/>
          <w:bCs/>
        </w:rPr>
        <w:sectPr w:rsidR="00C53D4D" w:rsidRPr="00227A31" w:rsidSect="00493BE8">
          <w:headerReference w:type="default" r:id="rId26"/>
          <w:headerReference w:type="first" r:id="rId27"/>
          <w:type w:val="continuous"/>
          <w:pgSz w:w="11906" w:h="16838"/>
          <w:pgMar w:top="1134" w:right="850" w:bottom="851" w:left="1701" w:header="709" w:footer="709" w:gutter="0"/>
          <w:cols w:space="708"/>
          <w:docGrid w:linePitch="360"/>
        </w:sectPr>
      </w:pPr>
      <w:r w:rsidRPr="00B21CC7">
        <w:rPr>
          <w:rFonts w:ascii="PT Astra Serif" w:eastAsiaTheme="minorHAnsi" w:hAnsi="PT Astra Serif"/>
          <w:b/>
          <w:bCs/>
        </w:rPr>
        <w:t xml:space="preserve">на спортивные </w:t>
      </w:r>
      <w:r w:rsidR="001C237E" w:rsidRPr="00B21CC7">
        <w:rPr>
          <w:rFonts w:ascii="PT Astra Serif" w:eastAsiaTheme="minorHAnsi" w:hAnsi="PT Astra Serif"/>
          <w:b/>
          <w:bCs/>
        </w:rPr>
        <w:t>с</w:t>
      </w:r>
      <w:r w:rsidRPr="00B21CC7">
        <w:rPr>
          <w:rFonts w:ascii="PT Astra Serif" w:eastAsiaTheme="minorHAnsi" w:hAnsi="PT Astra Serif"/>
          <w:b/>
          <w:bCs/>
        </w:rPr>
        <w:t>оревновани</w:t>
      </w:r>
      <w:bookmarkEnd w:id="16"/>
      <w:r w:rsidR="00385D4F" w:rsidRPr="00B21CC7">
        <w:rPr>
          <w:rFonts w:ascii="PT Astra Serif" w:eastAsiaTheme="minorHAnsi" w:hAnsi="PT Astra Serif"/>
          <w:b/>
          <w:bCs/>
        </w:rPr>
        <w:t>я.</w:t>
      </w:r>
    </w:p>
    <w:p w:rsidR="00385D4F" w:rsidRPr="00F470E3" w:rsidRDefault="00385D4F" w:rsidP="00385D4F">
      <w:pPr>
        <w:spacing w:after="0"/>
        <w:jc w:val="right"/>
        <w:rPr>
          <w:rFonts w:ascii="PT Astra Serif" w:eastAsia="Calibri" w:hAnsi="PT Astra Serif" w:cs="Times New Roman"/>
          <w:bCs/>
          <w:sz w:val="20"/>
          <w:szCs w:val="20"/>
        </w:rPr>
      </w:pPr>
      <w:r w:rsidRPr="00F470E3">
        <w:rPr>
          <w:rFonts w:ascii="PT Astra Serif" w:eastAsia="Calibri" w:hAnsi="PT Astra Serif" w:cs="Times New Roman"/>
          <w:bCs/>
          <w:sz w:val="20"/>
          <w:szCs w:val="20"/>
        </w:rPr>
        <w:lastRenderedPageBreak/>
        <w:t>Приложение № 1</w:t>
      </w:r>
    </w:p>
    <w:p w:rsidR="00385D4F" w:rsidRPr="00F470E3" w:rsidRDefault="00385D4F" w:rsidP="00790940">
      <w:pPr>
        <w:spacing w:after="0"/>
        <w:jc w:val="right"/>
        <w:rPr>
          <w:rFonts w:ascii="PT Astra Serif" w:eastAsia="Calibri" w:hAnsi="PT Astra Serif" w:cs="Times New Roman"/>
          <w:bCs/>
          <w:sz w:val="20"/>
          <w:szCs w:val="20"/>
        </w:rPr>
      </w:pPr>
    </w:p>
    <w:p w:rsidR="00385D4F" w:rsidRDefault="00385D4F" w:rsidP="00385D4F">
      <w:pPr>
        <w:spacing w:after="0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385D4F" w:rsidRPr="00F470E3" w:rsidRDefault="00385D4F" w:rsidP="00385D4F">
      <w:pPr>
        <w:spacing w:after="0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>ЗАЯВКА</w:t>
      </w:r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>от ______________________________________________________</w:t>
      </w:r>
      <w:r>
        <w:rPr>
          <w:rFonts w:ascii="PT Astra Serif" w:eastAsia="Calibri" w:hAnsi="PT Astra Serif" w:cs="Times New Roman"/>
          <w:bCs/>
          <w:sz w:val="28"/>
          <w:szCs w:val="28"/>
        </w:rPr>
        <w:t>___________</w:t>
      </w:r>
    </w:p>
    <w:p w:rsidR="00790940" w:rsidRDefault="00385D4F" w:rsidP="00790940">
      <w:pPr>
        <w:spacing w:after="0"/>
        <w:jc w:val="center"/>
        <w:rPr>
          <w:rFonts w:ascii="PT Astra Serif" w:eastAsia="Calibri" w:hAnsi="PT Astra Serif" w:cs="Times New Roman"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 xml:space="preserve">для участия в </w:t>
      </w:r>
      <w:r w:rsidR="00790940">
        <w:rPr>
          <w:rFonts w:ascii="PT Astra Serif" w:eastAsia="Calibri" w:hAnsi="PT Astra Serif" w:cs="Times New Roman"/>
          <w:bCs/>
          <w:sz w:val="28"/>
          <w:szCs w:val="28"/>
        </w:rPr>
        <w:t xml:space="preserve">финале </w:t>
      </w:r>
      <w:r w:rsidR="00790940">
        <w:rPr>
          <w:rFonts w:ascii="PT Astra Serif" w:eastAsia="Calibri" w:hAnsi="PT Astra Serif" w:cs="Times New Roman"/>
          <w:sz w:val="28"/>
          <w:szCs w:val="28"/>
        </w:rPr>
        <w:t xml:space="preserve">Всероссийского шахматного фестиваля </w:t>
      </w:r>
    </w:p>
    <w:p w:rsidR="00790940" w:rsidRDefault="00790940" w:rsidP="00790940">
      <w:pPr>
        <w:spacing w:after="0"/>
        <w:jc w:val="center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PT Astra Serif" w:eastAsia="Calibri" w:hAnsi="PT Astra Serif" w:cs="Times New Roman"/>
          <w:sz w:val="28"/>
          <w:szCs w:val="28"/>
        </w:rPr>
        <w:t xml:space="preserve">«Интеллектуалы Сибири» «Барнаул 2026» </w:t>
      </w:r>
    </w:p>
    <w:p w:rsidR="00790940" w:rsidRPr="00806689" w:rsidRDefault="00790940" w:rsidP="00790940">
      <w:pPr>
        <w:spacing w:after="0"/>
        <w:ind w:hanging="142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>
        <w:rPr>
          <w:rFonts w:ascii="PT Astra Serif" w:eastAsia="Calibri" w:hAnsi="PT Astra Serif" w:cs="Times New Roman"/>
          <w:sz w:val="28"/>
          <w:szCs w:val="28"/>
        </w:rPr>
        <w:t>среди мальчиков и девочек до 9, 11 и 13 лет, юношей и девушек до 15 лет</w:t>
      </w:r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</w:p>
    <w:tbl>
      <w:tblPr>
        <w:tblStyle w:val="aff7"/>
        <w:tblW w:w="0" w:type="auto"/>
        <w:tblLook w:val="04A0"/>
      </w:tblPr>
      <w:tblGrid>
        <w:gridCol w:w="531"/>
        <w:gridCol w:w="3458"/>
        <w:gridCol w:w="1385"/>
        <w:gridCol w:w="1796"/>
        <w:gridCol w:w="1107"/>
        <w:gridCol w:w="1577"/>
      </w:tblGrid>
      <w:tr w:rsidR="00385D4F" w:rsidTr="00A32A1A">
        <w:tc>
          <w:tcPr>
            <w:tcW w:w="532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eastAsia="Calibri" w:hAnsi="PT Astra Serif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545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eastAsia="Calibri" w:hAnsi="PT Astra Serif" w:cs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1276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eastAsia="Calibri" w:hAnsi="PT Astra Serif" w:cs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1801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eastAsia="Calibri" w:hAnsi="PT Astra Serif" w:cs="Times New Roman"/>
                <w:bCs/>
                <w:sz w:val="28"/>
                <w:szCs w:val="28"/>
              </w:rPr>
              <w:t>Спортивное звание, разряд</w:t>
            </w:r>
          </w:p>
        </w:tc>
        <w:tc>
          <w:tcPr>
            <w:tcW w:w="1107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eastAsia="Calibri" w:hAnsi="PT Astra Serif" w:cs="Times New Roman"/>
                <w:bCs/>
                <w:sz w:val="28"/>
                <w:szCs w:val="28"/>
              </w:rPr>
              <w:t>Турнир</w:t>
            </w:r>
          </w:p>
        </w:tc>
        <w:tc>
          <w:tcPr>
            <w:tcW w:w="1593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  <w:r>
              <w:rPr>
                <w:rFonts w:ascii="PT Astra Serif" w:eastAsia="Calibri" w:hAnsi="PT Astra Serif" w:cs="Times New Roman"/>
                <w:bCs/>
                <w:sz w:val="28"/>
                <w:szCs w:val="28"/>
              </w:rPr>
              <w:t>Допуск врача</w:t>
            </w:r>
          </w:p>
        </w:tc>
      </w:tr>
      <w:tr w:rsidR="00385D4F" w:rsidTr="00A32A1A">
        <w:tc>
          <w:tcPr>
            <w:tcW w:w="532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801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593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</w:tr>
      <w:tr w:rsidR="00385D4F" w:rsidTr="00A32A1A">
        <w:tc>
          <w:tcPr>
            <w:tcW w:w="532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801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593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</w:tr>
      <w:tr w:rsidR="00385D4F" w:rsidTr="00A32A1A">
        <w:tc>
          <w:tcPr>
            <w:tcW w:w="532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801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593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</w:tr>
      <w:tr w:rsidR="00385D4F" w:rsidTr="00A32A1A">
        <w:tc>
          <w:tcPr>
            <w:tcW w:w="532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801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593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</w:tr>
      <w:tr w:rsidR="00385D4F" w:rsidTr="00A32A1A">
        <w:tc>
          <w:tcPr>
            <w:tcW w:w="532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801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593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</w:tr>
      <w:tr w:rsidR="00385D4F" w:rsidTr="00A32A1A">
        <w:tc>
          <w:tcPr>
            <w:tcW w:w="532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801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107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  <w:tc>
          <w:tcPr>
            <w:tcW w:w="1593" w:type="dxa"/>
          </w:tcPr>
          <w:p w:rsidR="00385D4F" w:rsidRDefault="00385D4F" w:rsidP="00A32A1A">
            <w:pPr>
              <w:rPr>
                <w:rFonts w:ascii="PT Astra Serif" w:eastAsia="Calibri" w:hAnsi="PT Astra Serif" w:cs="Times New Roman"/>
                <w:bCs/>
                <w:sz w:val="28"/>
                <w:szCs w:val="28"/>
              </w:rPr>
            </w:pPr>
          </w:p>
        </w:tc>
      </w:tr>
    </w:tbl>
    <w:p w:rsidR="00385D4F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</w:p>
    <w:p w:rsidR="00385D4F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>Представитель сборной команды</w:t>
      </w:r>
      <w:r w:rsidR="003B3D38">
        <w:rPr>
          <w:rFonts w:ascii="PT Astra Serif" w:eastAsia="Calibri" w:hAnsi="PT Astra Serif" w:cs="Times New Roman"/>
          <w:bCs/>
          <w:sz w:val="28"/>
          <w:szCs w:val="28"/>
        </w:rPr>
        <w:t xml:space="preserve"> (спортсмена)</w:t>
      </w:r>
      <w:r w:rsidRPr="00F470E3">
        <w:rPr>
          <w:rFonts w:ascii="PT Astra Serif" w:eastAsia="Calibri" w:hAnsi="PT Astra Serif" w:cs="Times New Roman"/>
          <w:bCs/>
          <w:sz w:val="28"/>
          <w:szCs w:val="28"/>
        </w:rPr>
        <w:t>_______________</w:t>
      </w:r>
      <w:r w:rsidR="003B3D38">
        <w:rPr>
          <w:rFonts w:ascii="PT Astra Serif" w:eastAsia="Calibri" w:hAnsi="PT Astra Serif" w:cs="Times New Roman"/>
          <w:bCs/>
          <w:sz w:val="28"/>
          <w:szCs w:val="28"/>
        </w:rPr>
        <w:t>_____________</w:t>
      </w:r>
    </w:p>
    <w:p w:rsidR="00385D4F" w:rsidRPr="00F470E3" w:rsidRDefault="00385D4F" w:rsidP="00385D4F">
      <w:pPr>
        <w:spacing w:after="0"/>
        <w:jc w:val="center"/>
        <w:rPr>
          <w:rFonts w:ascii="PT Astra Serif" w:eastAsia="Calibri" w:hAnsi="PT Astra Serif" w:cs="Times New Roman"/>
          <w:bCs/>
          <w:sz w:val="20"/>
          <w:szCs w:val="20"/>
        </w:rPr>
      </w:pPr>
      <w:r>
        <w:rPr>
          <w:rFonts w:ascii="PT Astra Serif" w:eastAsia="Calibri" w:hAnsi="PT Astra Serif" w:cs="Times New Roman"/>
          <w:bCs/>
          <w:sz w:val="20"/>
          <w:szCs w:val="20"/>
        </w:rPr>
        <w:t xml:space="preserve">                                                                        </w:t>
      </w:r>
      <w:r w:rsidRPr="00F470E3">
        <w:rPr>
          <w:rFonts w:ascii="PT Astra Serif" w:eastAsia="Calibri" w:hAnsi="PT Astra Serif" w:cs="Times New Roman"/>
          <w:bCs/>
          <w:sz w:val="20"/>
          <w:szCs w:val="20"/>
        </w:rPr>
        <w:t>ФИО, телефон</w:t>
      </w:r>
    </w:p>
    <w:p w:rsidR="003B3D38" w:rsidRDefault="003B3D38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>Допущено___________ спортсменов, врач _______________</w:t>
      </w:r>
      <w:r>
        <w:rPr>
          <w:rFonts w:ascii="PT Astra Serif" w:eastAsia="Calibri" w:hAnsi="PT Astra Serif" w:cs="Times New Roman"/>
          <w:bCs/>
          <w:sz w:val="28"/>
          <w:szCs w:val="28"/>
        </w:rPr>
        <w:t>/</w:t>
      </w:r>
      <w:r w:rsidRPr="00F470E3">
        <w:rPr>
          <w:rFonts w:ascii="PT Astra Serif" w:eastAsia="Calibri" w:hAnsi="PT Astra Serif" w:cs="Times New Roman"/>
          <w:bCs/>
          <w:sz w:val="28"/>
          <w:szCs w:val="28"/>
        </w:rPr>
        <w:t>________________</w:t>
      </w:r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0"/>
          <w:szCs w:val="20"/>
        </w:rPr>
      </w:pPr>
      <w:r>
        <w:rPr>
          <w:rFonts w:ascii="PT Astra Serif" w:eastAsia="Calibri" w:hAnsi="PT Astra Serif" w:cs="Times New Roman"/>
          <w:bCs/>
          <w:sz w:val="20"/>
          <w:szCs w:val="20"/>
        </w:rPr>
        <w:t>М.П.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                                                                              </w:t>
      </w:r>
      <w:r>
        <w:rPr>
          <w:rFonts w:ascii="PT Astra Serif" w:eastAsia="Calibri" w:hAnsi="PT Astra Serif" w:cs="Times New Roman"/>
          <w:bCs/>
          <w:sz w:val="20"/>
          <w:szCs w:val="20"/>
        </w:rPr>
        <w:t>п</w:t>
      </w:r>
      <w:r w:rsidRPr="00F470E3">
        <w:rPr>
          <w:rFonts w:ascii="PT Astra Serif" w:eastAsia="Calibri" w:hAnsi="PT Astra Serif" w:cs="Times New Roman"/>
          <w:bCs/>
          <w:sz w:val="20"/>
          <w:szCs w:val="20"/>
        </w:rPr>
        <w:t>одпись</w:t>
      </w:r>
      <w:r>
        <w:rPr>
          <w:rFonts w:ascii="PT Astra Serif" w:eastAsia="Calibri" w:hAnsi="PT Astra Serif" w:cs="Times New Roman"/>
          <w:bCs/>
          <w:sz w:val="20"/>
          <w:szCs w:val="20"/>
        </w:rPr>
        <w:t xml:space="preserve">                        </w:t>
      </w:r>
      <w:r w:rsidRPr="00F470E3">
        <w:rPr>
          <w:rFonts w:ascii="PT Astra Serif" w:eastAsia="Calibri" w:hAnsi="PT Astra Serif" w:cs="Times New Roman"/>
          <w:bCs/>
          <w:sz w:val="20"/>
          <w:szCs w:val="20"/>
        </w:rPr>
        <w:t xml:space="preserve"> расшифровка</w:t>
      </w:r>
    </w:p>
    <w:p w:rsidR="00385D4F" w:rsidRDefault="00385D4F" w:rsidP="00385D4F">
      <w:pPr>
        <w:spacing w:after="0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385D4F" w:rsidRDefault="00385D4F" w:rsidP="00385D4F">
      <w:pPr>
        <w:spacing w:after="0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385D4F" w:rsidRPr="00F470E3" w:rsidRDefault="00385D4F" w:rsidP="00385D4F">
      <w:pPr>
        <w:spacing w:after="0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 xml:space="preserve">Руководитель 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                                                             </w:t>
      </w:r>
      <w:r w:rsidR="003B4A6A">
        <w:rPr>
          <w:rFonts w:ascii="PT Astra Serif" w:eastAsia="Calibri" w:hAnsi="PT Astra Serif" w:cs="Times New Roman"/>
          <w:bCs/>
          <w:sz w:val="28"/>
          <w:szCs w:val="28"/>
        </w:rPr>
        <w:t xml:space="preserve">   </w:t>
      </w:r>
      <w:proofErr w:type="spellStart"/>
      <w:r w:rsidRPr="00F470E3">
        <w:rPr>
          <w:rFonts w:ascii="PT Astra Serif" w:eastAsia="Calibri" w:hAnsi="PT Astra Serif" w:cs="Times New Roman"/>
          <w:bCs/>
          <w:sz w:val="28"/>
          <w:szCs w:val="28"/>
        </w:rPr>
        <w:t>Руководитель</w:t>
      </w:r>
      <w:proofErr w:type="spellEnd"/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 xml:space="preserve">органа исполнительной власти 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                                   </w:t>
      </w:r>
      <w:r w:rsidRPr="00F470E3">
        <w:rPr>
          <w:rFonts w:ascii="PT Astra Serif" w:eastAsia="Calibri" w:hAnsi="PT Astra Serif" w:cs="Times New Roman"/>
          <w:bCs/>
          <w:sz w:val="28"/>
          <w:szCs w:val="28"/>
        </w:rPr>
        <w:t>региональной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 </w:t>
      </w:r>
      <w:r w:rsidRPr="00F470E3">
        <w:rPr>
          <w:rFonts w:ascii="PT Astra Serif" w:eastAsia="Calibri" w:hAnsi="PT Astra Serif" w:cs="Times New Roman"/>
          <w:bCs/>
          <w:sz w:val="28"/>
          <w:szCs w:val="28"/>
        </w:rPr>
        <w:t>спортивной</w:t>
      </w:r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>субъекта Российской Федерации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                                 </w:t>
      </w:r>
      <w:proofErr w:type="spellStart"/>
      <w:r w:rsidRPr="00F470E3">
        <w:rPr>
          <w:rFonts w:ascii="PT Astra Serif" w:eastAsia="Calibri" w:hAnsi="PT Astra Serif" w:cs="Times New Roman"/>
          <w:bCs/>
          <w:sz w:val="28"/>
          <w:szCs w:val="28"/>
        </w:rPr>
        <w:t>федерации</w:t>
      </w:r>
      <w:proofErr w:type="spellEnd"/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>в области физической культуры и спорта</w:t>
      </w:r>
    </w:p>
    <w:p w:rsidR="00385D4F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</w:p>
    <w:p w:rsidR="00385D4F" w:rsidRPr="00F470E3" w:rsidRDefault="00385D4F" w:rsidP="00385D4F">
      <w:pPr>
        <w:spacing w:after="0"/>
        <w:rPr>
          <w:rFonts w:ascii="PT Astra Serif" w:eastAsia="Calibri" w:hAnsi="PT Astra Serif" w:cs="Times New Roman"/>
          <w:bCs/>
          <w:sz w:val="28"/>
          <w:szCs w:val="28"/>
        </w:rPr>
      </w:pPr>
      <w:r w:rsidRPr="00F470E3">
        <w:rPr>
          <w:rFonts w:ascii="PT Astra Serif" w:eastAsia="Calibri" w:hAnsi="PT Astra Serif" w:cs="Times New Roman"/>
          <w:bCs/>
          <w:sz w:val="28"/>
          <w:szCs w:val="28"/>
        </w:rPr>
        <w:t>________________</w:t>
      </w:r>
      <w:r>
        <w:rPr>
          <w:rFonts w:ascii="PT Astra Serif" w:eastAsia="Calibri" w:hAnsi="PT Astra Serif" w:cs="Times New Roman"/>
          <w:bCs/>
          <w:sz w:val="28"/>
          <w:szCs w:val="28"/>
        </w:rPr>
        <w:t>/__________________</w:t>
      </w:r>
      <w:r w:rsidRPr="00F470E3">
        <w:rPr>
          <w:rFonts w:ascii="PT Astra Serif" w:eastAsia="Calibri" w:hAnsi="PT Astra Serif" w:cs="Times New Roman"/>
          <w:bCs/>
          <w:sz w:val="28"/>
          <w:szCs w:val="28"/>
        </w:rPr>
        <w:t xml:space="preserve"> </w:t>
      </w:r>
      <w:r>
        <w:rPr>
          <w:rFonts w:ascii="PT Astra Serif" w:eastAsia="Calibri" w:hAnsi="PT Astra Serif" w:cs="Times New Roman"/>
          <w:bCs/>
          <w:sz w:val="28"/>
          <w:szCs w:val="28"/>
        </w:rPr>
        <w:t xml:space="preserve">                   </w:t>
      </w:r>
      <w:r w:rsidRPr="00F470E3">
        <w:rPr>
          <w:rFonts w:ascii="PT Astra Serif" w:eastAsia="Calibri" w:hAnsi="PT Astra Serif" w:cs="Times New Roman"/>
          <w:bCs/>
          <w:sz w:val="28"/>
          <w:szCs w:val="28"/>
        </w:rPr>
        <w:t>____</w:t>
      </w:r>
      <w:r>
        <w:rPr>
          <w:rFonts w:ascii="PT Astra Serif" w:eastAsia="Calibri" w:hAnsi="PT Astra Serif" w:cs="Times New Roman"/>
          <w:bCs/>
          <w:sz w:val="28"/>
          <w:szCs w:val="28"/>
        </w:rPr>
        <w:t>_______/____________</w:t>
      </w:r>
    </w:p>
    <w:p w:rsidR="00385D4F" w:rsidRDefault="00385D4F" w:rsidP="00385D4F">
      <w:pPr>
        <w:spacing w:after="0"/>
        <w:rPr>
          <w:rFonts w:ascii="PT Astra Serif" w:eastAsia="Calibri" w:hAnsi="PT Astra Serif" w:cs="Times New Roman"/>
          <w:bCs/>
          <w:sz w:val="20"/>
          <w:szCs w:val="20"/>
        </w:rPr>
      </w:pPr>
    </w:p>
    <w:p w:rsidR="00227A31" w:rsidRPr="00227A31" w:rsidRDefault="00385D4F" w:rsidP="00B96DD9">
      <w:pPr>
        <w:pBdr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PT Astra Serif" w:eastAsia="Calibri" w:hAnsi="PT Astra Serif" w:cs="Times New Roman"/>
          <w:color w:val="000000" w:themeColor="text1"/>
          <w:sz w:val="24"/>
          <w:szCs w:val="24"/>
        </w:rPr>
      </w:pPr>
      <w:r w:rsidRPr="007C6A70">
        <w:rPr>
          <w:rFonts w:ascii="PT Astra Serif" w:eastAsia="Calibri" w:hAnsi="PT Astra Serif" w:cs="Times New Roman"/>
          <w:bCs/>
          <w:sz w:val="20"/>
          <w:szCs w:val="20"/>
        </w:rPr>
        <w:t xml:space="preserve">М.П.     </w:t>
      </w:r>
      <w:r w:rsidR="00990D5D">
        <w:rPr>
          <w:rFonts w:ascii="PT Astra Serif" w:eastAsia="Calibri" w:hAnsi="PT Astra Serif" w:cs="Times New Roman"/>
          <w:bCs/>
          <w:sz w:val="20"/>
          <w:szCs w:val="20"/>
        </w:rPr>
        <w:t xml:space="preserve">                                                                                                                 </w:t>
      </w:r>
      <w:r w:rsidR="006F37C0">
        <w:rPr>
          <w:rFonts w:ascii="PT Astra Serif" w:eastAsia="Calibri" w:hAnsi="PT Astra Serif" w:cs="Times New Roman"/>
          <w:bCs/>
          <w:sz w:val="20"/>
          <w:szCs w:val="20"/>
        </w:rPr>
        <w:t>М.П.</w:t>
      </w:r>
      <w:r w:rsidRPr="007C6A70">
        <w:rPr>
          <w:rFonts w:ascii="PT Astra Serif" w:eastAsia="Calibri" w:hAnsi="PT Astra Serif" w:cs="Times New Roman"/>
          <w:bCs/>
          <w:sz w:val="20"/>
          <w:szCs w:val="20"/>
        </w:rPr>
        <w:t xml:space="preserve">                   </w:t>
      </w:r>
      <w:r>
        <w:rPr>
          <w:rFonts w:ascii="PT Astra Serif" w:eastAsia="Calibri" w:hAnsi="PT Astra Serif" w:cs="Times New Roman"/>
          <w:bCs/>
          <w:sz w:val="20"/>
          <w:szCs w:val="20"/>
        </w:rPr>
        <w:t xml:space="preserve">                 </w:t>
      </w:r>
    </w:p>
    <w:sectPr w:rsidR="00227A31" w:rsidRPr="00227A31" w:rsidSect="006F37C0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F2DBC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6E2B7D" w16cex:dateUtc="2026-10-05T1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F2DBC03" w16cid:durableId="2E6E2B7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CB2" w:rsidRDefault="007A0CB2" w:rsidP="009D58B4">
      <w:pPr>
        <w:spacing w:after="0" w:line="240" w:lineRule="auto"/>
      </w:pPr>
      <w:r>
        <w:separator/>
      </w:r>
    </w:p>
  </w:endnote>
  <w:endnote w:type="continuationSeparator" w:id="0">
    <w:p w:rsidR="007A0CB2" w:rsidRDefault="007A0CB2" w:rsidP="009D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CB2" w:rsidRDefault="007A0CB2" w:rsidP="009D58B4">
      <w:pPr>
        <w:spacing w:after="0" w:line="240" w:lineRule="auto"/>
      </w:pPr>
      <w:r>
        <w:separator/>
      </w:r>
    </w:p>
  </w:footnote>
  <w:footnote w:type="continuationSeparator" w:id="0">
    <w:p w:rsidR="007A0CB2" w:rsidRDefault="007A0CB2" w:rsidP="009D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6472712"/>
      <w:docPartObj>
        <w:docPartGallery w:val="Page Numbers (Top of Page)"/>
        <w:docPartUnique/>
      </w:docPartObj>
    </w:sdtPr>
    <w:sdtContent>
      <w:p w:rsidR="006F37C0" w:rsidRDefault="00DC23D5">
        <w:pPr>
          <w:pStyle w:val="afa"/>
          <w:jc w:val="center"/>
        </w:pPr>
        <w:r>
          <w:fldChar w:fldCharType="begin"/>
        </w:r>
        <w:r w:rsidR="006F37C0">
          <w:instrText>PAGE   \* MERGEFORMAT</w:instrText>
        </w:r>
        <w:r>
          <w:fldChar w:fldCharType="separate"/>
        </w:r>
        <w:r w:rsidR="0017283E">
          <w:rPr>
            <w:noProof/>
          </w:rPr>
          <w:t>1</w:t>
        </w:r>
        <w:r>
          <w:fldChar w:fldCharType="end"/>
        </w:r>
      </w:p>
    </w:sdtContent>
  </w:sdt>
  <w:p w:rsidR="009D58B4" w:rsidRDefault="009D58B4" w:rsidP="00B96DD9">
    <w:pPr>
      <w:pStyle w:val="afa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3428896"/>
      <w:docPartObj>
        <w:docPartGallery w:val="Page Numbers (Top of Page)"/>
        <w:docPartUnique/>
      </w:docPartObj>
    </w:sdtPr>
    <w:sdtContent>
      <w:p w:rsidR="006F37C0" w:rsidRDefault="00DC23D5">
        <w:pPr>
          <w:pStyle w:val="afa"/>
          <w:jc w:val="center"/>
        </w:pPr>
        <w:r>
          <w:fldChar w:fldCharType="begin"/>
        </w:r>
        <w:r w:rsidR="006F37C0">
          <w:instrText>PAGE   \* MERGEFORMAT</w:instrText>
        </w:r>
        <w:r>
          <w:fldChar w:fldCharType="separate"/>
        </w:r>
        <w:r w:rsidR="00823463">
          <w:rPr>
            <w:noProof/>
          </w:rPr>
          <w:t>13</w:t>
        </w:r>
        <w:r>
          <w:fldChar w:fldCharType="end"/>
        </w:r>
      </w:p>
    </w:sdtContent>
  </w:sdt>
  <w:p w:rsidR="006F37C0" w:rsidRDefault="006F37C0">
    <w:pPr>
      <w:pStyle w:val="af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3C33"/>
    <w:multiLevelType w:val="hybridMultilevel"/>
    <w:tmpl w:val="4AAE5760"/>
    <w:lvl w:ilvl="0" w:tplc="78AE508C">
      <w:start w:val="1"/>
      <w:numFmt w:val="bullet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>
    <w:nsid w:val="16EF08A9"/>
    <w:multiLevelType w:val="hybridMultilevel"/>
    <w:tmpl w:val="11E8689C"/>
    <w:lvl w:ilvl="0" w:tplc="78AE50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9776FFF"/>
    <w:multiLevelType w:val="multilevel"/>
    <w:tmpl w:val="44D4ED24"/>
    <w:lvl w:ilvl="0">
      <w:start w:val="1"/>
      <w:numFmt w:val="decimal"/>
      <w:pStyle w:val="1"/>
      <w:lvlText w:val="Раздел %1."/>
      <w:lvlJc w:val="left"/>
      <w:pPr>
        <w:ind w:left="4117" w:hanging="432"/>
      </w:pPr>
      <w:rPr>
        <w:rFonts w:hint="default"/>
      </w:rPr>
    </w:lvl>
    <w:lvl w:ilvl="1">
      <w:start w:val="1"/>
      <w:numFmt w:val="decimal"/>
      <w:pStyle w:val="a"/>
      <w:lvlText w:val="%1.%2"/>
      <w:lvlJc w:val="left"/>
      <w:pPr>
        <w:ind w:left="1002" w:hanging="576"/>
      </w:pPr>
      <w:rPr>
        <w:b/>
        <w:color w:val="auto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PT Astra Serif" w:hAnsi="PT Astra Serif" w:cs="Times New Roman" w:hint="default"/>
        <w:b/>
        <w:sz w:val="28"/>
        <w:szCs w:val="28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2C8F1FE6"/>
    <w:multiLevelType w:val="hybridMultilevel"/>
    <w:tmpl w:val="44F26186"/>
    <w:lvl w:ilvl="0" w:tplc="F1B68552">
      <w:start w:val="1"/>
      <w:numFmt w:val="bullet"/>
      <w:pStyle w:val="a0"/>
      <w:lvlText w:val=""/>
      <w:lvlJc w:val="left"/>
      <w:pPr>
        <w:ind w:left="107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>
    <w:nsid w:val="31AE0F13"/>
    <w:multiLevelType w:val="hybridMultilevel"/>
    <w:tmpl w:val="DBFE38EE"/>
    <w:lvl w:ilvl="0" w:tplc="78AE50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759138B"/>
    <w:multiLevelType w:val="hybridMultilevel"/>
    <w:tmpl w:val="CE1A3F96"/>
    <w:lvl w:ilvl="0" w:tplc="78AE50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25E5518"/>
    <w:multiLevelType w:val="hybridMultilevel"/>
    <w:tmpl w:val="8B5A8728"/>
    <w:lvl w:ilvl="0" w:tplc="78AE508C">
      <w:start w:val="1"/>
      <w:numFmt w:val="bullet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7">
    <w:nsid w:val="553E66A9"/>
    <w:multiLevelType w:val="hybridMultilevel"/>
    <w:tmpl w:val="839A0EFE"/>
    <w:lvl w:ilvl="0" w:tplc="AA4A847A">
      <w:start w:val="1"/>
      <w:numFmt w:val="lowerLetter"/>
      <w:pStyle w:val="a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011454C"/>
    <w:multiLevelType w:val="multilevel"/>
    <w:tmpl w:val="857ED244"/>
    <w:lvl w:ilvl="0">
      <w:start w:val="7"/>
      <w:numFmt w:val="decimal"/>
      <w:lvlText w:val="%1."/>
      <w:lvlJc w:val="left"/>
      <w:pPr>
        <w:ind w:left="765" w:hanging="76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65" w:hanging="765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65" w:hanging="76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9">
    <w:nsid w:val="653D232C"/>
    <w:multiLevelType w:val="multilevel"/>
    <w:tmpl w:val="F322DEA6"/>
    <w:lvl w:ilvl="0">
      <w:start w:val="10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7AB12DC3"/>
    <w:multiLevelType w:val="hybridMultilevel"/>
    <w:tmpl w:val="90ACA84E"/>
    <w:lvl w:ilvl="0" w:tplc="78AE508C">
      <w:start w:val="1"/>
      <w:numFmt w:val="bullet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10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1"/>
  </w:num>
  <w:num w:numId="11">
    <w:abstractNumId w:val="2"/>
    <w:lvlOverride w:ilvl="0">
      <w:startOverride w:val="4"/>
    </w:lvlOverride>
    <w:lvlOverride w:ilvl="1">
      <w:startOverride w:val="3"/>
    </w:lvlOverride>
  </w:num>
  <w:num w:numId="12">
    <w:abstractNumId w:val="9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trackRevisions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1631F"/>
    <w:rsid w:val="00002114"/>
    <w:rsid w:val="00002550"/>
    <w:rsid w:val="00002FDE"/>
    <w:rsid w:val="000032BF"/>
    <w:rsid w:val="000123C1"/>
    <w:rsid w:val="00012AA7"/>
    <w:rsid w:val="00015B0B"/>
    <w:rsid w:val="00020376"/>
    <w:rsid w:val="000203D1"/>
    <w:rsid w:val="00023A23"/>
    <w:rsid w:val="0002705D"/>
    <w:rsid w:val="0003031E"/>
    <w:rsid w:val="00030DC1"/>
    <w:rsid w:val="00032840"/>
    <w:rsid w:val="000350DB"/>
    <w:rsid w:val="0003702F"/>
    <w:rsid w:val="00041435"/>
    <w:rsid w:val="00041841"/>
    <w:rsid w:val="00041923"/>
    <w:rsid w:val="00041F73"/>
    <w:rsid w:val="00047344"/>
    <w:rsid w:val="00051F19"/>
    <w:rsid w:val="00053211"/>
    <w:rsid w:val="0006268E"/>
    <w:rsid w:val="000629FC"/>
    <w:rsid w:val="00063BAF"/>
    <w:rsid w:val="00064DB8"/>
    <w:rsid w:val="000714F6"/>
    <w:rsid w:val="00072919"/>
    <w:rsid w:val="00072940"/>
    <w:rsid w:val="00075B84"/>
    <w:rsid w:val="00075D1C"/>
    <w:rsid w:val="00077310"/>
    <w:rsid w:val="000807A3"/>
    <w:rsid w:val="00081BDD"/>
    <w:rsid w:val="00092128"/>
    <w:rsid w:val="00093211"/>
    <w:rsid w:val="00095793"/>
    <w:rsid w:val="00097E8E"/>
    <w:rsid w:val="000A4B67"/>
    <w:rsid w:val="000A7202"/>
    <w:rsid w:val="000A7D42"/>
    <w:rsid w:val="000A7DB0"/>
    <w:rsid w:val="000B015A"/>
    <w:rsid w:val="000B0D35"/>
    <w:rsid w:val="000C4586"/>
    <w:rsid w:val="000C5AAD"/>
    <w:rsid w:val="000D2C98"/>
    <w:rsid w:val="000D31CE"/>
    <w:rsid w:val="000D430B"/>
    <w:rsid w:val="000D4DDE"/>
    <w:rsid w:val="000D588B"/>
    <w:rsid w:val="000E1724"/>
    <w:rsid w:val="000E36C8"/>
    <w:rsid w:val="000F4ACE"/>
    <w:rsid w:val="000F4E7C"/>
    <w:rsid w:val="000F6DDB"/>
    <w:rsid w:val="00101129"/>
    <w:rsid w:val="001011B1"/>
    <w:rsid w:val="00101A3D"/>
    <w:rsid w:val="00101E22"/>
    <w:rsid w:val="00102CDB"/>
    <w:rsid w:val="001041AB"/>
    <w:rsid w:val="00107FBF"/>
    <w:rsid w:val="00113927"/>
    <w:rsid w:val="00113F48"/>
    <w:rsid w:val="001163CF"/>
    <w:rsid w:val="00121036"/>
    <w:rsid w:val="00121920"/>
    <w:rsid w:val="00123EFC"/>
    <w:rsid w:val="0012484A"/>
    <w:rsid w:val="00134CA1"/>
    <w:rsid w:val="00145540"/>
    <w:rsid w:val="00145BF8"/>
    <w:rsid w:val="001511CE"/>
    <w:rsid w:val="001548D6"/>
    <w:rsid w:val="00155169"/>
    <w:rsid w:val="001572E0"/>
    <w:rsid w:val="00167600"/>
    <w:rsid w:val="00167F6D"/>
    <w:rsid w:val="0017283E"/>
    <w:rsid w:val="00173607"/>
    <w:rsid w:val="00177F1E"/>
    <w:rsid w:val="00185140"/>
    <w:rsid w:val="0018519D"/>
    <w:rsid w:val="00190415"/>
    <w:rsid w:val="00191DCE"/>
    <w:rsid w:val="001923CB"/>
    <w:rsid w:val="001933CE"/>
    <w:rsid w:val="00193A19"/>
    <w:rsid w:val="00194E11"/>
    <w:rsid w:val="0019786B"/>
    <w:rsid w:val="001A1357"/>
    <w:rsid w:val="001A4DF6"/>
    <w:rsid w:val="001A594B"/>
    <w:rsid w:val="001A7E22"/>
    <w:rsid w:val="001B6124"/>
    <w:rsid w:val="001C1665"/>
    <w:rsid w:val="001C1B4A"/>
    <w:rsid w:val="001C237E"/>
    <w:rsid w:val="001D72EB"/>
    <w:rsid w:val="001E27D4"/>
    <w:rsid w:val="001E5234"/>
    <w:rsid w:val="001F06E5"/>
    <w:rsid w:val="001F4FA7"/>
    <w:rsid w:val="001F5B99"/>
    <w:rsid w:val="0020261F"/>
    <w:rsid w:val="00205037"/>
    <w:rsid w:val="00205493"/>
    <w:rsid w:val="002054B8"/>
    <w:rsid w:val="00211605"/>
    <w:rsid w:val="00213CCA"/>
    <w:rsid w:val="00213EA5"/>
    <w:rsid w:val="0021788E"/>
    <w:rsid w:val="00226D01"/>
    <w:rsid w:val="00227A31"/>
    <w:rsid w:val="00227D9B"/>
    <w:rsid w:val="0023096C"/>
    <w:rsid w:val="00231B1D"/>
    <w:rsid w:val="00232221"/>
    <w:rsid w:val="002336A6"/>
    <w:rsid w:val="00236AC5"/>
    <w:rsid w:val="00237B3F"/>
    <w:rsid w:val="002424C5"/>
    <w:rsid w:val="00244FAB"/>
    <w:rsid w:val="00245E2F"/>
    <w:rsid w:val="00252167"/>
    <w:rsid w:val="00253090"/>
    <w:rsid w:val="00253922"/>
    <w:rsid w:val="00255CD2"/>
    <w:rsid w:val="002562F5"/>
    <w:rsid w:val="00256383"/>
    <w:rsid w:val="002616E2"/>
    <w:rsid w:val="00263A8C"/>
    <w:rsid w:val="00265C5B"/>
    <w:rsid w:val="00266DDB"/>
    <w:rsid w:val="0027046D"/>
    <w:rsid w:val="00277100"/>
    <w:rsid w:val="00281063"/>
    <w:rsid w:val="00283E54"/>
    <w:rsid w:val="00284E46"/>
    <w:rsid w:val="002909FF"/>
    <w:rsid w:val="002921E1"/>
    <w:rsid w:val="00292CB0"/>
    <w:rsid w:val="00292FA2"/>
    <w:rsid w:val="002A177C"/>
    <w:rsid w:val="002A2384"/>
    <w:rsid w:val="002A4EC4"/>
    <w:rsid w:val="002A7A2E"/>
    <w:rsid w:val="002B27EB"/>
    <w:rsid w:val="002B7045"/>
    <w:rsid w:val="002C42E8"/>
    <w:rsid w:val="002D0D2D"/>
    <w:rsid w:val="002D240B"/>
    <w:rsid w:val="002D312F"/>
    <w:rsid w:val="002D345C"/>
    <w:rsid w:val="002E1976"/>
    <w:rsid w:val="002E272C"/>
    <w:rsid w:val="002F1827"/>
    <w:rsid w:val="002F2414"/>
    <w:rsid w:val="002F482F"/>
    <w:rsid w:val="002F4F8F"/>
    <w:rsid w:val="002F6445"/>
    <w:rsid w:val="002F7DE2"/>
    <w:rsid w:val="00301F5B"/>
    <w:rsid w:val="00302B80"/>
    <w:rsid w:val="003035D0"/>
    <w:rsid w:val="00307AF4"/>
    <w:rsid w:val="00307FB1"/>
    <w:rsid w:val="00311E42"/>
    <w:rsid w:val="0031488F"/>
    <w:rsid w:val="00332CD1"/>
    <w:rsid w:val="003353B5"/>
    <w:rsid w:val="00337011"/>
    <w:rsid w:val="003402DE"/>
    <w:rsid w:val="00340FB1"/>
    <w:rsid w:val="00341D4A"/>
    <w:rsid w:val="003422AB"/>
    <w:rsid w:val="00347CB8"/>
    <w:rsid w:val="00362568"/>
    <w:rsid w:val="00362A4D"/>
    <w:rsid w:val="00365DDC"/>
    <w:rsid w:val="00366FFB"/>
    <w:rsid w:val="003678B5"/>
    <w:rsid w:val="0037125E"/>
    <w:rsid w:val="00374133"/>
    <w:rsid w:val="003747AF"/>
    <w:rsid w:val="0037555D"/>
    <w:rsid w:val="0038012E"/>
    <w:rsid w:val="003803FF"/>
    <w:rsid w:val="0038164A"/>
    <w:rsid w:val="00382068"/>
    <w:rsid w:val="00382307"/>
    <w:rsid w:val="00385D4F"/>
    <w:rsid w:val="00392822"/>
    <w:rsid w:val="00394674"/>
    <w:rsid w:val="003958A0"/>
    <w:rsid w:val="00396CD7"/>
    <w:rsid w:val="003A0DF5"/>
    <w:rsid w:val="003A26E1"/>
    <w:rsid w:val="003A38A8"/>
    <w:rsid w:val="003A3FC6"/>
    <w:rsid w:val="003A5CFE"/>
    <w:rsid w:val="003B3D38"/>
    <w:rsid w:val="003B4A6A"/>
    <w:rsid w:val="003C208A"/>
    <w:rsid w:val="003D0C15"/>
    <w:rsid w:val="003D258E"/>
    <w:rsid w:val="003E00CB"/>
    <w:rsid w:val="003E07CE"/>
    <w:rsid w:val="003E3920"/>
    <w:rsid w:val="003E5CEB"/>
    <w:rsid w:val="003E7486"/>
    <w:rsid w:val="003F26BC"/>
    <w:rsid w:val="003F3C4D"/>
    <w:rsid w:val="003F4BDF"/>
    <w:rsid w:val="003F52DF"/>
    <w:rsid w:val="003F5BEC"/>
    <w:rsid w:val="003F6BFF"/>
    <w:rsid w:val="003F7D51"/>
    <w:rsid w:val="00401E8F"/>
    <w:rsid w:val="00403817"/>
    <w:rsid w:val="0040433A"/>
    <w:rsid w:val="00404F8B"/>
    <w:rsid w:val="00405118"/>
    <w:rsid w:val="00415EC2"/>
    <w:rsid w:val="0041641D"/>
    <w:rsid w:val="00431EF9"/>
    <w:rsid w:val="00433678"/>
    <w:rsid w:val="00437BCE"/>
    <w:rsid w:val="004455C8"/>
    <w:rsid w:val="00447EE3"/>
    <w:rsid w:val="00450A8B"/>
    <w:rsid w:val="00451903"/>
    <w:rsid w:val="0045350F"/>
    <w:rsid w:val="0045554F"/>
    <w:rsid w:val="00456AA6"/>
    <w:rsid w:val="004576E3"/>
    <w:rsid w:val="00461491"/>
    <w:rsid w:val="00463C5F"/>
    <w:rsid w:val="0046481A"/>
    <w:rsid w:val="00465D4D"/>
    <w:rsid w:val="00466605"/>
    <w:rsid w:val="0046770A"/>
    <w:rsid w:val="00470074"/>
    <w:rsid w:val="00472E6D"/>
    <w:rsid w:val="004745AA"/>
    <w:rsid w:val="00476A35"/>
    <w:rsid w:val="00477AB2"/>
    <w:rsid w:val="0048094E"/>
    <w:rsid w:val="00482458"/>
    <w:rsid w:val="00483F21"/>
    <w:rsid w:val="00485E76"/>
    <w:rsid w:val="00486CE9"/>
    <w:rsid w:val="00487EA3"/>
    <w:rsid w:val="00491F2A"/>
    <w:rsid w:val="004935B9"/>
    <w:rsid w:val="00493BE8"/>
    <w:rsid w:val="00494596"/>
    <w:rsid w:val="00497C89"/>
    <w:rsid w:val="004A0F1C"/>
    <w:rsid w:val="004A280A"/>
    <w:rsid w:val="004A2DB7"/>
    <w:rsid w:val="004A772D"/>
    <w:rsid w:val="004B0EBC"/>
    <w:rsid w:val="004B2784"/>
    <w:rsid w:val="004B2CF0"/>
    <w:rsid w:val="004B2DAF"/>
    <w:rsid w:val="004B311D"/>
    <w:rsid w:val="004B4E58"/>
    <w:rsid w:val="004B73D5"/>
    <w:rsid w:val="004C0267"/>
    <w:rsid w:val="004C75CC"/>
    <w:rsid w:val="004D0E79"/>
    <w:rsid w:val="004D2EA3"/>
    <w:rsid w:val="004D59B1"/>
    <w:rsid w:val="004D7772"/>
    <w:rsid w:val="004E1094"/>
    <w:rsid w:val="004E41CC"/>
    <w:rsid w:val="004F3ACE"/>
    <w:rsid w:val="004F3F8C"/>
    <w:rsid w:val="004F4EE5"/>
    <w:rsid w:val="00501427"/>
    <w:rsid w:val="00506EB1"/>
    <w:rsid w:val="0051103D"/>
    <w:rsid w:val="00515E5D"/>
    <w:rsid w:val="005161FF"/>
    <w:rsid w:val="00517EA4"/>
    <w:rsid w:val="00520663"/>
    <w:rsid w:val="00524653"/>
    <w:rsid w:val="005275A6"/>
    <w:rsid w:val="00532EB8"/>
    <w:rsid w:val="00535F29"/>
    <w:rsid w:val="005366A9"/>
    <w:rsid w:val="00540675"/>
    <w:rsid w:val="00544277"/>
    <w:rsid w:val="005509E4"/>
    <w:rsid w:val="00556163"/>
    <w:rsid w:val="00557E6C"/>
    <w:rsid w:val="00560913"/>
    <w:rsid w:val="0056382F"/>
    <w:rsid w:val="0056500F"/>
    <w:rsid w:val="00570A57"/>
    <w:rsid w:val="00571581"/>
    <w:rsid w:val="005760C0"/>
    <w:rsid w:val="0058456F"/>
    <w:rsid w:val="00584A7E"/>
    <w:rsid w:val="00584E19"/>
    <w:rsid w:val="00594296"/>
    <w:rsid w:val="00594776"/>
    <w:rsid w:val="00597AEF"/>
    <w:rsid w:val="00597FB0"/>
    <w:rsid w:val="005A163A"/>
    <w:rsid w:val="005A340F"/>
    <w:rsid w:val="005A5603"/>
    <w:rsid w:val="005A6BBA"/>
    <w:rsid w:val="005B0CD8"/>
    <w:rsid w:val="005B1AA1"/>
    <w:rsid w:val="005B1D9C"/>
    <w:rsid w:val="005B2995"/>
    <w:rsid w:val="005B38FF"/>
    <w:rsid w:val="005C20BB"/>
    <w:rsid w:val="005C559D"/>
    <w:rsid w:val="005C7784"/>
    <w:rsid w:val="005D0DF2"/>
    <w:rsid w:val="005D2D55"/>
    <w:rsid w:val="005D5176"/>
    <w:rsid w:val="005E174D"/>
    <w:rsid w:val="005E555C"/>
    <w:rsid w:val="005E59A8"/>
    <w:rsid w:val="005E75C4"/>
    <w:rsid w:val="005F47BA"/>
    <w:rsid w:val="005F53CD"/>
    <w:rsid w:val="005F6A59"/>
    <w:rsid w:val="00601CA0"/>
    <w:rsid w:val="00606313"/>
    <w:rsid w:val="006108D5"/>
    <w:rsid w:val="006108EE"/>
    <w:rsid w:val="00615F7F"/>
    <w:rsid w:val="00622C56"/>
    <w:rsid w:val="00630ABA"/>
    <w:rsid w:val="006314BE"/>
    <w:rsid w:val="00631EE1"/>
    <w:rsid w:val="00635332"/>
    <w:rsid w:val="00636AE7"/>
    <w:rsid w:val="00636DF6"/>
    <w:rsid w:val="00642EF0"/>
    <w:rsid w:val="00643FCC"/>
    <w:rsid w:val="0064482A"/>
    <w:rsid w:val="00645D40"/>
    <w:rsid w:val="00646BAE"/>
    <w:rsid w:val="006505F0"/>
    <w:rsid w:val="0065351B"/>
    <w:rsid w:val="00653D08"/>
    <w:rsid w:val="0065530D"/>
    <w:rsid w:val="00656E99"/>
    <w:rsid w:val="00662333"/>
    <w:rsid w:val="0066309D"/>
    <w:rsid w:val="006652A8"/>
    <w:rsid w:val="006701C6"/>
    <w:rsid w:val="00672A11"/>
    <w:rsid w:val="0067496A"/>
    <w:rsid w:val="006756C1"/>
    <w:rsid w:val="00676CAC"/>
    <w:rsid w:val="00682AA9"/>
    <w:rsid w:val="006937E5"/>
    <w:rsid w:val="006950A3"/>
    <w:rsid w:val="006A14F3"/>
    <w:rsid w:val="006A3263"/>
    <w:rsid w:val="006A5680"/>
    <w:rsid w:val="006A7608"/>
    <w:rsid w:val="006A78EF"/>
    <w:rsid w:val="006B2E41"/>
    <w:rsid w:val="006B3FD7"/>
    <w:rsid w:val="006B4236"/>
    <w:rsid w:val="006B503D"/>
    <w:rsid w:val="006B59AA"/>
    <w:rsid w:val="006B77F7"/>
    <w:rsid w:val="006C056D"/>
    <w:rsid w:val="006C3146"/>
    <w:rsid w:val="006C3DDA"/>
    <w:rsid w:val="006C6C78"/>
    <w:rsid w:val="006C7982"/>
    <w:rsid w:val="006D0F41"/>
    <w:rsid w:val="006D43B9"/>
    <w:rsid w:val="006D4589"/>
    <w:rsid w:val="006D6B95"/>
    <w:rsid w:val="006D6EBB"/>
    <w:rsid w:val="006D7579"/>
    <w:rsid w:val="006E021E"/>
    <w:rsid w:val="006E16AF"/>
    <w:rsid w:val="006E25CE"/>
    <w:rsid w:val="006E2C84"/>
    <w:rsid w:val="006E677A"/>
    <w:rsid w:val="006F0A74"/>
    <w:rsid w:val="006F2186"/>
    <w:rsid w:val="006F25C7"/>
    <w:rsid w:val="006F2A25"/>
    <w:rsid w:val="006F37C0"/>
    <w:rsid w:val="006F6F54"/>
    <w:rsid w:val="006F776C"/>
    <w:rsid w:val="00700F8D"/>
    <w:rsid w:val="007024E4"/>
    <w:rsid w:val="00706299"/>
    <w:rsid w:val="00707D8F"/>
    <w:rsid w:val="007149B6"/>
    <w:rsid w:val="007156C4"/>
    <w:rsid w:val="0071591A"/>
    <w:rsid w:val="00715A8F"/>
    <w:rsid w:val="0071734E"/>
    <w:rsid w:val="007201D4"/>
    <w:rsid w:val="00722E4E"/>
    <w:rsid w:val="00726062"/>
    <w:rsid w:val="00730855"/>
    <w:rsid w:val="007376EA"/>
    <w:rsid w:val="00741113"/>
    <w:rsid w:val="00756BE4"/>
    <w:rsid w:val="007579B1"/>
    <w:rsid w:val="007629C3"/>
    <w:rsid w:val="00764DAA"/>
    <w:rsid w:val="007674BF"/>
    <w:rsid w:val="007725A6"/>
    <w:rsid w:val="00774357"/>
    <w:rsid w:val="00777625"/>
    <w:rsid w:val="00782265"/>
    <w:rsid w:val="00782464"/>
    <w:rsid w:val="00782FD9"/>
    <w:rsid w:val="00783AE7"/>
    <w:rsid w:val="00787C3C"/>
    <w:rsid w:val="007904F3"/>
    <w:rsid w:val="00790940"/>
    <w:rsid w:val="00791A01"/>
    <w:rsid w:val="00794380"/>
    <w:rsid w:val="007954F4"/>
    <w:rsid w:val="007956E4"/>
    <w:rsid w:val="0079583D"/>
    <w:rsid w:val="00795F89"/>
    <w:rsid w:val="007A0CB2"/>
    <w:rsid w:val="007A79AC"/>
    <w:rsid w:val="007B04C1"/>
    <w:rsid w:val="007B2E32"/>
    <w:rsid w:val="007B43B1"/>
    <w:rsid w:val="007B5388"/>
    <w:rsid w:val="007B58F5"/>
    <w:rsid w:val="007B5D7E"/>
    <w:rsid w:val="007B6B20"/>
    <w:rsid w:val="007C122B"/>
    <w:rsid w:val="007C4895"/>
    <w:rsid w:val="007C74D6"/>
    <w:rsid w:val="007C7845"/>
    <w:rsid w:val="007C7D59"/>
    <w:rsid w:val="007D29AD"/>
    <w:rsid w:val="007D3284"/>
    <w:rsid w:val="007D32BE"/>
    <w:rsid w:val="007D498C"/>
    <w:rsid w:val="007D537E"/>
    <w:rsid w:val="007D5B0C"/>
    <w:rsid w:val="007D6D45"/>
    <w:rsid w:val="007E4395"/>
    <w:rsid w:val="007E5924"/>
    <w:rsid w:val="007E63D8"/>
    <w:rsid w:val="007E6D66"/>
    <w:rsid w:val="007F05BF"/>
    <w:rsid w:val="007F1D5A"/>
    <w:rsid w:val="007F3C2F"/>
    <w:rsid w:val="007F476F"/>
    <w:rsid w:val="007F7526"/>
    <w:rsid w:val="007F7E5F"/>
    <w:rsid w:val="00801F34"/>
    <w:rsid w:val="0080248F"/>
    <w:rsid w:val="00802795"/>
    <w:rsid w:val="00806689"/>
    <w:rsid w:val="00811191"/>
    <w:rsid w:val="00814DBB"/>
    <w:rsid w:val="0081631F"/>
    <w:rsid w:val="00823463"/>
    <w:rsid w:val="008248BC"/>
    <w:rsid w:val="00824CDA"/>
    <w:rsid w:val="00831962"/>
    <w:rsid w:val="00831FC3"/>
    <w:rsid w:val="00834C63"/>
    <w:rsid w:val="00834E38"/>
    <w:rsid w:val="00834E4D"/>
    <w:rsid w:val="00837399"/>
    <w:rsid w:val="00841268"/>
    <w:rsid w:val="00845F8F"/>
    <w:rsid w:val="008520D7"/>
    <w:rsid w:val="00856603"/>
    <w:rsid w:val="0085713C"/>
    <w:rsid w:val="00861FAE"/>
    <w:rsid w:val="008626CB"/>
    <w:rsid w:val="00862CDB"/>
    <w:rsid w:val="008633CF"/>
    <w:rsid w:val="00863B7B"/>
    <w:rsid w:val="00863D1A"/>
    <w:rsid w:val="00864CE8"/>
    <w:rsid w:val="00865BA9"/>
    <w:rsid w:val="008702AF"/>
    <w:rsid w:val="008704FF"/>
    <w:rsid w:val="0087257F"/>
    <w:rsid w:val="00874E25"/>
    <w:rsid w:val="00884881"/>
    <w:rsid w:val="00884F31"/>
    <w:rsid w:val="00885A6F"/>
    <w:rsid w:val="00890386"/>
    <w:rsid w:val="00894A96"/>
    <w:rsid w:val="00896199"/>
    <w:rsid w:val="008A1D9B"/>
    <w:rsid w:val="008A4A8D"/>
    <w:rsid w:val="008A6D5C"/>
    <w:rsid w:val="008B0A8E"/>
    <w:rsid w:val="008B0E67"/>
    <w:rsid w:val="008B550C"/>
    <w:rsid w:val="008C712F"/>
    <w:rsid w:val="008D69DE"/>
    <w:rsid w:val="008D6E4A"/>
    <w:rsid w:val="008D7424"/>
    <w:rsid w:val="008D7E37"/>
    <w:rsid w:val="008E5113"/>
    <w:rsid w:val="008E77D4"/>
    <w:rsid w:val="008F466E"/>
    <w:rsid w:val="008F4E35"/>
    <w:rsid w:val="00900948"/>
    <w:rsid w:val="0090123E"/>
    <w:rsid w:val="00903D4E"/>
    <w:rsid w:val="009040E5"/>
    <w:rsid w:val="00910241"/>
    <w:rsid w:val="009106C3"/>
    <w:rsid w:val="00912839"/>
    <w:rsid w:val="00914184"/>
    <w:rsid w:val="00914A57"/>
    <w:rsid w:val="00917ED8"/>
    <w:rsid w:val="009251E6"/>
    <w:rsid w:val="009340FE"/>
    <w:rsid w:val="00940A1A"/>
    <w:rsid w:val="009437D6"/>
    <w:rsid w:val="009459B0"/>
    <w:rsid w:val="009570B3"/>
    <w:rsid w:val="00957297"/>
    <w:rsid w:val="0096263F"/>
    <w:rsid w:val="00963802"/>
    <w:rsid w:val="009667E5"/>
    <w:rsid w:val="009703D9"/>
    <w:rsid w:val="009714B7"/>
    <w:rsid w:val="00971C17"/>
    <w:rsid w:val="00973670"/>
    <w:rsid w:val="0098040F"/>
    <w:rsid w:val="009820FF"/>
    <w:rsid w:val="00986034"/>
    <w:rsid w:val="0098726D"/>
    <w:rsid w:val="00990D5D"/>
    <w:rsid w:val="00990F56"/>
    <w:rsid w:val="00994725"/>
    <w:rsid w:val="00995B4E"/>
    <w:rsid w:val="009A0B65"/>
    <w:rsid w:val="009A0ED8"/>
    <w:rsid w:val="009A2835"/>
    <w:rsid w:val="009A688D"/>
    <w:rsid w:val="009B121F"/>
    <w:rsid w:val="009B37C0"/>
    <w:rsid w:val="009B619E"/>
    <w:rsid w:val="009C004D"/>
    <w:rsid w:val="009C03EE"/>
    <w:rsid w:val="009C13A6"/>
    <w:rsid w:val="009C4CC6"/>
    <w:rsid w:val="009D019E"/>
    <w:rsid w:val="009D56CF"/>
    <w:rsid w:val="009D56ED"/>
    <w:rsid w:val="009D58B4"/>
    <w:rsid w:val="009D6027"/>
    <w:rsid w:val="009E1433"/>
    <w:rsid w:val="009E1672"/>
    <w:rsid w:val="009E6142"/>
    <w:rsid w:val="009E644E"/>
    <w:rsid w:val="009E6498"/>
    <w:rsid w:val="009E7442"/>
    <w:rsid w:val="009F06BC"/>
    <w:rsid w:val="009F3973"/>
    <w:rsid w:val="009F46F0"/>
    <w:rsid w:val="00A00E40"/>
    <w:rsid w:val="00A0154D"/>
    <w:rsid w:val="00A07218"/>
    <w:rsid w:val="00A11116"/>
    <w:rsid w:val="00A1326A"/>
    <w:rsid w:val="00A165C4"/>
    <w:rsid w:val="00A21324"/>
    <w:rsid w:val="00A23F8F"/>
    <w:rsid w:val="00A25523"/>
    <w:rsid w:val="00A25B7E"/>
    <w:rsid w:val="00A268EA"/>
    <w:rsid w:val="00A277B6"/>
    <w:rsid w:val="00A35B66"/>
    <w:rsid w:val="00A35E3E"/>
    <w:rsid w:val="00A41FCA"/>
    <w:rsid w:val="00A448F4"/>
    <w:rsid w:val="00A44B80"/>
    <w:rsid w:val="00A456A9"/>
    <w:rsid w:val="00A476A5"/>
    <w:rsid w:val="00A50E6F"/>
    <w:rsid w:val="00A56C9B"/>
    <w:rsid w:val="00A60C5C"/>
    <w:rsid w:val="00A60CA3"/>
    <w:rsid w:val="00A60E16"/>
    <w:rsid w:val="00A61DFC"/>
    <w:rsid w:val="00A6290E"/>
    <w:rsid w:val="00A652E8"/>
    <w:rsid w:val="00A700E2"/>
    <w:rsid w:val="00A739F6"/>
    <w:rsid w:val="00A76A5D"/>
    <w:rsid w:val="00A76D6F"/>
    <w:rsid w:val="00A77BD8"/>
    <w:rsid w:val="00A86E50"/>
    <w:rsid w:val="00A87F8B"/>
    <w:rsid w:val="00A94D51"/>
    <w:rsid w:val="00A97574"/>
    <w:rsid w:val="00A97848"/>
    <w:rsid w:val="00AA4002"/>
    <w:rsid w:val="00AA51CB"/>
    <w:rsid w:val="00AA6A43"/>
    <w:rsid w:val="00AA7560"/>
    <w:rsid w:val="00AB0722"/>
    <w:rsid w:val="00AB56EF"/>
    <w:rsid w:val="00AB5A85"/>
    <w:rsid w:val="00AB6CFE"/>
    <w:rsid w:val="00AB7256"/>
    <w:rsid w:val="00AB77B2"/>
    <w:rsid w:val="00AC195E"/>
    <w:rsid w:val="00AC3862"/>
    <w:rsid w:val="00AC40EB"/>
    <w:rsid w:val="00AC46FD"/>
    <w:rsid w:val="00AC4A9B"/>
    <w:rsid w:val="00AC6E15"/>
    <w:rsid w:val="00AC78F2"/>
    <w:rsid w:val="00AD3759"/>
    <w:rsid w:val="00AD439E"/>
    <w:rsid w:val="00AD55E2"/>
    <w:rsid w:val="00AE01EA"/>
    <w:rsid w:val="00AE081E"/>
    <w:rsid w:val="00AE2888"/>
    <w:rsid w:val="00AE55E6"/>
    <w:rsid w:val="00AE58BB"/>
    <w:rsid w:val="00AF1A98"/>
    <w:rsid w:val="00AF3445"/>
    <w:rsid w:val="00AF3919"/>
    <w:rsid w:val="00AF3D7C"/>
    <w:rsid w:val="00AF3F5F"/>
    <w:rsid w:val="00AF556D"/>
    <w:rsid w:val="00AF6412"/>
    <w:rsid w:val="00AF67C9"/>
    <w:rsid w:val="00B015AA"/>
    <w:rsid w:val="00B023AD"/>
    <w:rsid w:val="00B0407A"/>
    <w:rsid w:val="00B05737"/>
    <w:rsid w:val="00B068A9"/>
    <w:rsid w:val="00B073E3"/>
    <w:rsid w:val="00B14432"/>
    <w:rsid w:val="00B160B1"/>
    <w:rsid w:val="00B21CC7"/>
    <w:rsid w:val="00B225EA"/>
    <w:rsid w:val="00B2447C"/>
    <w:rsid w:val="00B256E5"/>
    <w:rsid w:val="00B2700A"/>
    <w:rsid w:val="00B4047A"/>
    <w:rsid w:val="00B405E0"/>
    <w:rsid w:val="00B42BF3"/>
    <w:rsid w:val="00B42F63"/>
    <w:rsid w:val="00B42FDE"/>
    <w:rsid w:val="00B47213"/>
    <w:rsid w:val="00B506FB"/>
    <w:rsid w:val="00B50A74"/>
    <w:rsid w:val="00B50CA4"/>
    <w:rsid w:val="00B53558"/>
    <w:rsid w:val="00B6267A"/>
    <w:rsid w:val="00B63197"/>
    <w:rsid w:val="00B708CA"/>
    <w:rsid w:val="00B7741F"/>
    <w:rsid w:val="00B82AA7"/>
    <w:rsid w:val="00B82C8A"/>
    <w:rsid w:val="00B86AAC"/>
    <w:rsid w:val="00B9168D"/>
    <w:rsid w:val="00B96DD9"/>
    <w:rsid w:val="00B979E7"/>
    <w:rsid w:val="00BA19F4"/>
    <w:rsid w:val="00BA54F5"/>
    <w:rsid w:val="00BA6E5A"/>
    <w:rsid w:val="00BA765C"/>
    <w:rsid w:val="00BB33C4"/>
    <w:rsid w:val="00BC2793"/>
    <w:rsid w:val="00BC56A2"/>
    <w:rsid w:val="00BD3840"/>
    <w:rsid w:val="00BD3BE5"/>
    <w:rsid w:val="00BD6EFC"/>
    <w:rsid w:val="00BD7C51"/>
    <w:rsid w:val="00BE1286"/>
    <w:rsid w:val="00BE7383"/>
    <w:rsid w:val="00BF319E"/>
    <w:rsid w:val="00BF5550"/>
    <w:rsid w:val="00BF6134"/>
    <w:rsid w:val="00BF7586"/>
    <w:rsid w:val="00C0241E"/>
    <w:rsid w:val="00C03975"/>
    <w:rsid w:val="00C0424C"/>
    <w:rsid w:val="00C05E6B"/>
    <w:rsid w:val="00C106FB"/>
    <w:rsid w:val="00C1693D"/>
    <w:rsid w:val="00C20FAF"/>
    <w:rsid w:val="00C21B3C"/>
    <w:rsid w:val="00C24090"/>
    <w:rsid w:val="00C27FE7"/>
    <w:rsid w:val="00C324CE"/>
    <w:rsid w:val="00C332AE"/>
    <w:rsid w:val="00C339CE"/>
    <w:rsid w:val="00C3597C"/>
    <w:rsid w:val="00C3602D"/>
    <w:rsid w:val="00C429F1"/>
    <w:rsid w:val="00C42C0A"/>
    <w:rsid w:val="00C52247"/>
    <w:rsid w:val="00C523E9"/>
    <w:rsid w:val="00C52F09"/>
    <w:rsid w:val="00C53D4D"/>
    <w:rsid w:val="00C6710F"/>
    <w:rsid w:val="00C7046B"/>
    <w:rsid w:val="00C732B9"/>
    <w:rsid w:val="00C74AF3"/>
    <w:rsid w:val="00C757DB"/>
    <w:rsid w:val="00C77807"/>
    <w:rsid w:val="00C80DEA"/>
    <w:rsid w:val="00C8113F"/>
    <w:rsid w:val="00C819DF"/>
    <w:rsid w:val="00C84A6C"/>
    <w:rsid w:val="00C856A9"/>
    <w:rsid w:val="00C87A36"/>
    <w:rsid w:val="00C90C8C"/>
    <w:rsid w:val="00C93C92"/>
    <w:rsid w:val="00C95613"/>
    <w:rsid w:val="00C95933"/>
    <w:rsid w:val="00CA0690"/>
    <w:rsid w:val="00CA10F2"/>
    <w:rsid w:val="00CA12D7"/>
    <w:rsid w:val="00CA24BD"/>
    <w:rsid w:val="00CA3B8C"/>
    <w:rsid w:val="00CA66EC"/>
    <w:rsid w:val="00CB0C73"/>
    <w:rsid w:val="00CB5419"/>
    <w:rsid w:val="00CB7F12"/>
    <w:rsid w:val="00CC0F9F"/>
    <w:rsid w:val="00CC2E34"/>
    <w:rsid w:val="00CC3AAE"/>
    <w:rsid w:val="00CD18F1"/>
    <w:rsid w:val="00CD342E"/>
    <w:rsid w:val="00CD5470"/>
    <w:rsid w:val="00CD54A2"/>
    <w:rsid w:val="00CD6175"/>
    <w:rsid w:val="00CD66D0"/>
    <w:rsid w:val="00CD731F"/>
    <w:rsid w:val="00CE2ECB"/>
    <w:rsid w:val="00CE335D"/>
    <w:rsid w:val="00CF091F"/>
    <w:rsid w:val="00CF1139"/>
    <w:rsid w:val="00CF16AE"/>
    <w:rsid w:val="00CF38E1"/>
    <w:rsid w:val="00CF45CB"/>
    <w:rsid w:val="00D00EB4"/>
    <w:rsid w:val="00D00F89"/>
    <w:rsid w:val="00D01ECB"/>
    <w:rsid w:val="00D02C59"/>
    <w:rsid w:val="00D032CD"/>
    <w:rsid w:val="00D03388"/>
    <w:rsid w:val="00D035A8"/>
    <w:rsid w:val="00D10CBF"/>
    <w:rsid w:val="00D122AF"/>
    <w:rsid w:val="00D16FE3"/>
    <w:rsid w:val="00D20B8C"/>
    <w:rsid w:val="00D30129"/>
    <w:rsid w:val="00D31881"/>
    <w:rsid w:val="00D31F69"/>
    <w:rsid w:val="00D31F97"/>
    <w:rsid w:val="00D32E9F"/>
    <w:rsid w:val="00D44EBF"/>
    <w:rsid w:val="00D45C48"/>
    <w:rsid w:val="00D45C6E"/>
    <w:rsid w:val="00D479EE"/>
    <w:rsid w:val="00D53FB5"/>
    <w:rsid w:val="00D55A5F"/>
    <w:rsid w:val="00D6082E"/>
    <w:rsid w:val="00D6194B"/>
    <w:rsid w:val="00D61FC6"/>
    <w:rsid w:val="00D6334D"/>
    <w:rsid w:val="00D65817"/>
    <w:rsid w:val="00D673C5"/>
    <w:rsid w:val="00D6759A"/>
    <w:rsid w:val="00D730FF"/>
    <w:rsid w:val="00D74A10"/>
    <w:rsid w:val="00D75F92"/>
    <w:rsid w:val="00D7648D"/>
    <w:rsid w:val="00D76770"/>
    <w:rsid w:val="00D77E74"/>
    <w:rsid w:val="00D822FC"/>
    <w:rsid w:val="00D82DCC"/>
    <w:rsid w:val="00D84EBC"/>
    <w:rsid w:val="00D92660"/>
    <w:rsid w:val="00D95CCC"/>
    <w:rsid w:val="00D968B3"/>
    <w:rsid w:val="00D96CCC"/>
    <w:rsid w:val="00DA00CE"/>
    <w:rsid w:val="00DA246C"/>
    <w:rsid w:val="00DA5292"/>
    <w:rsid w:val="00DB03AF"/>
    <w:rsid w:val="00DB080E"/>
    <w:rsid w:val="00DB136E"/>
    <w:rsid w:val="00DB6681"/>
    <w:rsid w:val="00DC053D"/>
    <w:rsid w:val="00DC23D5"/>
    <w:rsid w:val="00DC2A4C"/>
    <w:rsid w:val="00DC3BB0"/>
    <w:rsid w:val="00DC61D8"/>
    <w:rsid w:val="00DC7FF1"/>
    <w:rsid w:val="00DD720B"/>
    <w:rsid w:val="00DE2A59"/>
    <w:rsid w:val="00DE2D78"/>
    <w:rsid w:val="00DE5896"/>
    <w:rsid w:val="00DE7F67"/>
    <w:rsid w:val="00DF2B01"/>
    <w:rsid w:val="00DF2E32"/>
    <w:rsid w:val="00DF3200"/>
    <w:rsid w:val="00DF3457"/>
    <w:rsid w:val="00E006D3"/>
    <w:rsid w:val="00E036FD"/>
    <w:rsid w:val="00E075BB"/>
    <w:rsid w:val="00E1185D"/>
    <w:rsid w:val="00E12AEE"/>
    <w:rsid w:val="00E1620A"/>
    <w:rsid w:val="00E16814"/>
    <w:rsid w:val="00E17164"/>
    <w:rsid w:val="00E17C74"/>
    <w:rsid w:val="00E20BFD"/>
    <w:rsid w:val="00E2260B"/>
    <w:rsid w:val="00E22A66"/>
    <w:rsid w:val="00E31109"/>
    <w:rsid w:val="00E31996"/>
    <w:rsid w:val="00E32962"/>
    <w:rsid w:val="00E366FC"/>
    <w:rsid w:val="00E3705B"/>
    <w:rsid w:val="00E3717B"/>
    <w:rsid w:val="00E37344"/>
    <w:rsid w:val="00E418EA"/>
    <w:rsid w:val="00E42DED"/>
    <w:rsid w:val="00E43A7D"/>
    <w:rsid w:val="00E5077C"/>
    <w:rsid w:val="00E52203"/>
    <w:rsid w:val="00E54528"/>
    <w:rsid w:val="00E662D7"/>
    <w:rsid w:val="00E6693B"/>
    <w:rsid w:val="00E7122F"/>
    <w:rsid w:val="00E73248"/>
    <w:rsid w:val="00E75DB7"/>
    <w:rsid w:val="00E76E95"/>
    <w:rsid w:val="00E77E47"/>
    <w:rsid w:val="00E81F84"/>
    <w:rsid w:val="00E833B5"/>
    <w:rsid w:val="00E8448F"/>
    <w:rsid w:val="00E84559"/>
    <w:rsid w:val="00E846E7"/>
    <w:rsid w:val="00E8486D"/>
    <w:rsid w:val="00E871D5"/>
    <w:rsid w:val="00E90860"/>
    <w:rsid w:val="00E941A8"/>
    <w:rsid w:val="00E96BD7"/>
    <w:rsid w:val="00EA379B"/>
    <w:rsid w:val="00EA5007"/>
    <w:rsid w:val="00EA66FE"/>
    <w:rsid w:val="00EB0FA2"/>
    <w:rsid w:val="00EB201C"/>
    <w:rsid w:val="00EB29C8"/>
    <w:rsid w:val="00EB3F65"/>
    <w:rsid w:val="00EB7476"/>
    <w:rsid w:val="00EB7817"/>
    <w:rsid w:val="00EC0350"/>
    <w:rsid w:val="00EC27FC"/>
    <w:rsid w:val="00EC724B"/>
    <w:rsid w:val="00EC7423"/>
    <w:rsid w:val="00ED26B2"/>
    <w:rsid w:val="00ED50C0"/>
    <w:rsid w:val="00EE2019"/>
    <w:rsid w:val="00EE2B97"/>
    <w:rsid w:val="00EE42A9"/>
    <w:rsid w:val="00EE5E2E"/>
    <w:rsid w:val="00EF1D69"/>
    <w:rsid w:val="00EF466A"/>
    <w:rsid w:val="00F001F4"/>
    <w:rsid w:val="00F00808"/>
    <w:rsid w:val="00F01CEC"/>
    <w:rsid w:val="00F02360"/>
    <w:rsid w:val="00F2290B"/>
    <w:rsid w:val="00F237D5"/>
    <w:rsid w:val="00F23CBE"/>
    <w:rsid w:val="00F314F3"/>
    <w:rsid w:val="00F3177B"/>
    <w:rsid w:val="00F34565"/>
    <w:rsid w:val="00F34C25"/>
    <w:rsid w:val="00F37596"/>
    <w:rsid w:val="00F411A1"/>
    <w:rsid w:val="00F41692"/>
    <w:rsid w:val="00F43AF7"/>
    <w:rsid w:val="00F503C7"/>
    <w:rsid w:val="00F516DA"/>
    <w:rsid w:val="00F61356"/>
    <w:rsid w:val="00F61D54"/>
    <w:rsid w:val="00F6609C"/>
    <w:rsid w:val="00F661E8"/>
    <w:rsid w:val="00F704B7"/>
    <w:rsid w:val="00F74078"/>
    <w:rsid w:val="00F75FF8"/>
    <w:rsid w:val="00F7727F"/>
    <w:rsid w:val="00F820EA"/>
    <w:rsid w:val="00F838CD"/>
    <w:rsid w:val="00F85B75"/>
    <w:rsid w:val="00F85E86"/>
    <w:rsid w:val="00F86436"/>
    <w:rsid w:val="00F877C7"/>
    <w:rsid w:val="00F91346"/>
    <w:rsid w:val="00F91656"/>
    <w:rsid w:val="00F91D15"/>
    <w:rsid w:val="00F9269A"/>
    <w:rsid w:val="00F92F68"/>
    <w:rsid w:val="00F960C5"/>
    <w:rsid w:val="00FA08DF"/>
    <w:rsid w:val="00FA32CB"/>
    <w:rsid w:val="00FA5143"/>
    <w:rsid w:val="00FA5BC1"/>
    <w:rsid w:val="00FA6680"/>
    <w:rsid w:val="00FA7E1C"/>
    <w:rsid w:val="00FB03BB"/>
    <w:rsid w:val="00FB43C1"/>
    <w:rsid w:val="00FC002C"/>
    <w:rsid w:val="00FC06E6"/>
    <w:rsid w:val="00FC2237"/>
    <w:rsid w:val="00FC2D89"/>
    <w:rsid w:val="00FC35A6"/>
    <w:rsid w:val="00FC371E"/>
    <w:rsid w:val="00FC50E7"/>
    <w:rsid w:val="00FC57A0"/>
    <w:rsid w:val="00FC5CAD"/>
    <w:rsid w:val="00FC7912"/>
    <w:rsid w:val="00FC7F62"/>
    <w:rsid w:val="00FD20CD"/>
    <w:rsid w:val="00FD2AAF"/>
    <w:rsid w:val="00FE6715"/>
    <w:rsid w:val="00FE7388"/>
    <w:rsid w:val="00FF1882"/>
    <w:rsid w:val="00FF4747"/>
    <w:rsid w:val="00FF6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12839"/>
  </w:style>
  <w:style w:type="paragraph" w:styleId="1">
    <w:name w:val="heading 1"/>
    <w:basedOn w:val="a2"/>
    <w:next w:val="a2"/>
    <w:link w:val="10"/>
    <w:uiPriority w:val="9"/>
    <w:qFormat/>
    <w:rsid w:val="00F960C5"/>
    <w:pPr>
      <w:numPr>
        <w:numId w:val="1"/>
      </w:numPr>
      <w:spacing w:before="240" w:after="240"/>
      <w:outlineLvl w:val="0"/>
    </w:pPr>
    <w:rPr>
      <w:rFonts w:eastAsiaTheme="majorEastAsia" w:cstheme="minorHAnsi"/>
      <w:b/>
      <w:color w:val="000000" w:themeColor="text1"/>
      <w:sz w:val="28"/>
      <w:szCs w:val="28"/>
    </w:rPr>
  </w:style>
  <w:style w:type="paragraph" w:styleId="2">
    <w:name w:val="heading 2"/>
    <w:basedOn w:val="a2"/>
    <w:next w:val="a2"/>
    <w:link w:val="20"/>
    <w:uiPriority w:val="9"/>
    <w:unhideWhenUsed/>
    <w:qFormat/>
    <w:rsid w:val="00DC61D8"/>
    <w:pPr>
      <w:spacing w:after="0"/>
      <w:ind w:left="576" w:firstLine="558"/>
      <w:jc w:val="both"/>
      <w:outlineLvl w:val="1"/>
    </w:pPr>
    <w:rPr>
      <w:rFonts w:eastAsiaTheme="majorEastAsia" w:cstheme="minorHAnsi"/>
      <w:color w:val="000000" w:themeColor="text1"/>
      <w:sz w:val="24"/>
      <w:szCs w:val="24"/>
    </w:rPr>
  </w:style>
  <w:style w:type="paragraph" w:styleId="3">
    <w:name w:val="heading 3"/>
    <w:basedOn w:val="a2"/>
    <w:next w:val="a2"/>
    <w:link w:val="30"/>
    <w:uiPriority w:val="9"/>
    <w:unhideWhenUsed/>
    <w:qFormat/>
    <w:rsid w:val="00C732B9"/>
    <w:pPr>
      <w:numPr>
        <w:ilvl w:val="2"/>
        <w:numId w:val="1"/>
      </w:numPr>
      <w:spacing w:after="0"/>
      <w:jc w:val="both"/>
      <w:outlineLvl w:val="2"/>
    </w:pPr>
    <w:rPr>
      <w:rFonts w:ascii="Times New Roman" w:eastAsiaTheme="majorEastAsia" w:hAnsi="Times New Roman" w:cs="Times New Roman"/>
      <w:color w:val="000000" w:themeColor="text1"/>
      <w:sz w:val="28"/>
      <w:szCs w:val="28"/>
    </w:rPr>
  </w:style>
  <w:style w:type="paragraph" w:styleId="4">
    <w:name w:val="heading 4"/>
    <w:basedOn w:val="a2"/>
    <w:next w:val="a2"/>
    <w:link w:val="40"/>
    <w:uiPriority w:val="9"/>
    <w:unhideWhenUsed/>
    <w:qFormat/>
    <w:rsid w:val="00E6693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E6693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E6693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E6693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E6693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E6693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F960C5"/>
    <w:rPr>
      <w:rFonts w:eastAsiaTheme="majorEastAsia" w:cstheme="minorHAnsi"/>
      <w:b/>
      <w:color w:val="000000" w:themeColor="text1"/>
      <w:sz w:val="28"/>
      <w:szCs w:val="28"/>
    </w:rPr>
  </w:style>
  <w:style w:type="character" w:customStyle="1" w:styleId="20">
    <w:name w:val="Заголовок 2 Знак"/>
    <w:basedOn w:val="a3"/>
    <w:link w:val="2"/>
    <w:uiPriority w:val="9"/>
    <w:rsid w:val="00DC61D8"/>
    <w:rPr>
      <w:rFonts w:eastAsiaTheme="majorEastAsia" w:cstheme="minorHAnsi"/>
      <w:color w:val="000000" w:themeColor="text1"/>
      <w:sz w:val="24"/>
      <w:szCs w:val="24"/>
    </w:rPr>
  </w:style>
  <w:style w:type="character" w:customStyle="1" w:styleId="30">
    <w:name w:val="Заголовок 3 Знак"/>
    <w:basedOn w:val="a3"/>
    <w:link w:val="3"/>
    <w:uiPriority w:val="9"/>
    <w:rsid w:val="00C732B9"/>
    <w:rPr>
      <w:rFonts w:ascii="Times New Roman" w:eastAsiaTheme="majorEastAsia" w:hAnsi="Times New Roman" w:cs="Times New Roman"/>
      <w:color w:val="000000" w:themeColor="text1"/>
      <w:sz w:val="28"/>
      <w:szCs w:val="28"/>
    </w:rPr>
  </w:style>
  <w:style w:type="character" w:customStyle="1" w:styleId="40">
    <w:name w:val="Заголовок 4 Знак"/>
    <w:basedOn w:val="a3"/>
    <w:link w:val="4"/>
    <w:uiPriority w:val="9"/>
    <w:rsid w:val="00E6693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3"/>
    <w:link w:val="5"/>
    <w:uiPriority w:val="9"/>
    <w:semiHidden/>
    <w:rsid w:val="00E6693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3"/>
    <w:link w:val="6"/>
    <w:uiPriority w:val="9"/>
    <w:semiHidden/>
    <w:rsid w:val="00E6693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3"/>
    <w:link w:val="7"/>
    <w:uiPriority w:val="9"/>
    <w:semiHidden/>
    <w:rsid w:val="00E6693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3"/>
    <w:link w:val="8"/>
    <w:uiPriority w:val="9"/>
    <w:semiHidden/>
    <w:rsid w:val="00E6693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E6693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6">
    <w:name w:val="List Paragraph"/>
    <w:basedOn w:val="a2"/>
    <w:uiPriority w:val="34"/>
    <w:qFormat/>
    <w:rsid w:val="0085713C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caption"/>
    <w:basedOn w:val="a2"/>
    <w:next w:val="a2"/>
    <w:uiPriority w:val="35"/>
    <w:unhideWhenUsed/>
    <w:qFormat/>
    <w:rsid w:val="00F34C25"/>
    <w:pPr>
      <w:spacing w:after="120" w:line="240" w:lineRule="auto"/>
    </w:pPr>
    <w:rPr>
      <w:b/>
      <w:iCs/>
      <w:color w:val="000000" w:themeColor="text1"/>
      <w:sz w:val="24"/>
      <w:szCs w:val="24"/>
    </w:rPr>
  </w:style>
  <w:style w:type="character" w:styleId="a8">
    <w:name w:val="Book Title"/>
    <w:basedOn w:val="a3"/>
    <w:uiPriority w:val="33"/>
    <w:qFormat/>
    <w:rsid w:val="005E555C"/>
    <w:rPr>
      <w:b/>
      <w:bCs/>
      <w:i/>
      <w:iCs/>
      <w:spacing w:val="5"/>
    </w:rPr>
  </w:style>
  <w:style w:type="character" w:styleId="a9">
    <w:name w:val="Intense Reference"/>
    <w:basedOn w:val="a3"/>
    <w:uiPriority w:val="32"/>
    <w:qFormat/>
    <w:rsid w:val="005E555C"/>
    <w:rPr>
      <w:b/>
      <w:bCs/>
      <w:smallCaps/>
      <w:color w:val="4472C4" w:themeColor="accent1"/>
      <w:spacing w:val="5"/>
    </w:rPr>
  </w:style>
  <w:style w:type="character" w:styleId="aa">
    <w:name w:val="Subtle Reference"/>
    <w:basedOn w:val="a3"/>
    <w:uiPriority w:val="31"/>
    <w:qFormat/>
    <w:rsid w:val="005E555C"/>
    <w:rPr>
      <w:smallCaps/>
      <w:color w:val="5A5A5A" w:themeColor="text1" w:themeTint="A5"/>
    </w:rPr>
  </w:style>
  <w:style w:type="paragraph" w:styleId="ab">
    <w:name w:val="Intense Quote"/>
    <w:basedOn w:val="a2"/>
    <w:next w:val="a2"/>
    <w:link w:val="ac"/>
    <w:uiPriority w:val="30"/>
    <w:qFormat/>
    <w:rsid w:val="005E555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c">
    <w:name w:val="Выделенная цитата Знак"/>
    <w:basedOn w:val="a3"/>
    <w:link w:val="ab"/>
    <w:uiPriority w:val="30"/>
    <w:rsid w:val="005E555C"/>
    <w:rPr>
      <w:i/>
      <w:iCs/>
      <w:color w:val="4472C4" w:themeColor="accent1"/>
    </w:rPr>
  </w:style>
  <w:style w:type="paragraph" w:styleId="21">
    <w:name w:val="Quote"/>
    <w:basedOn w:val="a2"/>
    <w:next w:val="a2"/>
    <w:link w:val="22"/>
    <w:uiPriority w:val="29"/>
    <w:qFormat/>
    <w:rsid w:val="005E555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3"/>
    <w:link w:val="21"/>
    <w:uiPriority w:val="29"/>
    <w:rsid w:val="005E555C"/>
    <w:rPr>
      <w:i/>
      <w:iCs/>
      <w:color w:val="404040" w:themeColor="text1" w:themeTint="BF"/>
    </w:rPr>
  </w:style>
  <w:style w:type="character" w:styleId="ad">
    <w:name w:val="Strong"/>
    <w:basedOn w:val="a3"/>
    <w:uiPriority w:val="22"/>
    <w:qFormat/>
    <w:rsid w:val="005E555C"/>
    <w:rPr>
      <w:b/>
      <w:bCs/>
    </w:rPr>
  </w:style>
  <w:style w:type="character" w:styleId="ae">
    <w:name w:val="Intense Emphasis"/>
    <w:basedOn w:val="a3"/>
    <w:uiPriority w:val="21"/>
    <w:qFormat/>
    <w:rsid w:val="005E555C"/>
    <w:rPr>
      <w:i/>
      <w:iCs/>
      <w:color w:val="4472C4" w:themeColor="accent1"/>
    </w:rPr>
  </w:style>
  <w:style w:type="character" w:styleId="af">
    <w:name w:val="Emphasis"/>
    <w:basedOn w:val="a3"/>
    <w:uiPriority w:val="20"/>
    <w:qFormat/>
    <w:rsid w:val="005E555C"/>
    <w:rPr>
      <w:i/>
      <w:iCs/>
    </w:rPr>
  </w:style>
  <w:style w:type="character" w:styleId="af0">
    <w:name w:val="Subtle Emphasis"/>
    <w:basedOn w:val="a3"/>
    <w:uiPriority w:val="19"/>
    <w:qFormat/>
    <w:rsid w:val="005E555C"/>
    <w:rPr>
      <w:i/>
      <w:iCs/>
      <w:color w:val="404040" w:themeColor="text1" w:themeTint="BF"/>
    </w:rPr>
  </w:style>
  <w:style w:type="paragraph" w:styleId="af1">
    <w:name w:val="Subtitle"/>
    <w:basedOn w:val="a2"/>
    <w:next w:val="a2"/>
    <w:link w:val="af2"/>
    <w:uiPriority w:val="11"/>
    <w:qFormat/>
    <w:rsid w:val="005E555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2">
    <w:name w:val="Подзаголовок Знак"/>
    <w:basedOn w:val="a3"/>
    <w:link w:val="af1"/>
    <w:uiPriority w:val="11"/>
    <w:rsid w:val="005E555C"/>
    <w:rPr>
      <w:rFonts w:eastAsiaTheme="minorEastAsia"/>
      <w:color w:val="5A5A5A" w:themeColor="text1" w:themeTint="A5"/>
      <w:spacing w:val="15"/>
    </w:rPr>
  </w:style>
  <w:style w:type="paragraph" w:styleId="af3">
    <w:name w:val="Title"/>
    <w:basedOn w:val="a2"/>
    <w:next w:val="a2"/>
    <w:link w:val="af4"/>
    <w:uiPriority w:val="10"/>
    <w:qFormat/>
    <w:rsid w:val="005E555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3"/>
    <w:link w:val="af3"/>
    <w:uiPriority w:val="10"/>
    <w:rsid w:val="005E5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5">
    <w:name w:val="No Spacing"/>
    <w:uiPriority w:val="1"/>
    <w:qFormat/>
    <w:rsid w:val="005E555C"/>
    <w:pPr>
      <w:spacing w:after="0" w:line="240" w:lineRule="auto"/>
    </w:pPr>
  </w:style>
  <w:style w:type="paragraph" w:customStyle="1" w:styleId="11">
    <w:name w:val="1_Список_Раздел"/>
    <w:basedOn w:val="a2"/>
    <w:uiPriority w:val="1"/>
    <w:rsid w:val="004B0EBC"/>
    <w:pPr>
      <w:spacing w:before="120" w:after="120" w:line="240" w:lineRule="auto"/>
      <w:ind w:left="432" w:hanging="432"/>
      <w:jc w:val="both"/>
    </w:pPr>
    <w:rPr>
      <w:rFonts w:eastAsia="Times New Roman" w:cstheme="minorHAnsi"/>
      <w:b/>
      <w:kern w:val="24"/>
      <w:sz w:val="28"/>
      <w:szCs w:val="28"/>
    </w:rPr>
  </w:style>
  <w:style w:type="paragraph" w:customStyle="1" w:styleId="af6">
    <w:name w:val="Заголовок_Раздел_Положения"/>
    <w:basedOn w:val="1"/>
    <w:qFormat/>
    <w:rsid w:val="00C53D4D"/>
    <w:pPr>
      <w:keepNext/>
      <w:spacing w:line="240" w:lineRule="auto"/>
      <w:jc w:val="center"/>
    </w:pPr>
    <w:rPr>
      <w:rFonts w:ascii="Times New Roman" w:hAnsi="Times New Roman" w:cs="Times New Roman"/>
    </w:rPr>
  </w:style>
  <w:style w:type="paragraph" w:customStyle="1" w:styleId="a0">
    <w:name w:val="Список_тире_Положение"/>
    <w:basedOn w:val="2"/>
    <w:qFormat/>
    <w:rsid w:val="00C53D4D"/>
    <w:pPr>
      <w:numPr>
        <w:numId w:val="2"/>
      </w:numPr>
      <w:spacing w:line="240" w:lineRule="auto"/>
      <w:ind w:left="284" w:hanging="284"/>
      <w:contextualSpacing/>
    </w:pPr>
    <w:rPr>
      <w:rFonts w:ascii="Times New Roman" w:hAnsi="Times New Roman" w:cs="Times New Roman"/>
      <w:sz w:val="28"/>
      <w:szCs w:val="28"/>
    </w:rPr>
  </w:style>
  <w:style w:type="paragraph" w:customStyle="1" w:styleId="af7">
    <w:name w:val="Список_буквы_Положение"/>
    <w:basedOn w:val="2"/>
    <w:qFormat/>
    <w:rsid w:val="00CF16AE"/>
    <w:pPr>
      <w:ind w:firstLine="0"/>
    </w:pPr>
    <w:rPr>
      <w:i/>
      <w:sz w:val="26"/>
      <w:szCs w:val="26"/>
    </w:rPr>
  </w:style>
  <w:style w:type="paragraph" w:customStyle="1" w:styleId="a">
    <w:name w:val="Основной_нумерованный_Положение"/>
    <w:basedOn w:val="2"/>
    <w:qFormat/>
    <w:rsid w:val="00EF1D69"/>
    <w:pPr>
      <w:numPr>
        <w:ilvl w:val="1"/>
        <w:numId w:val="1"/>
      </w:numPr>
      <w:spacing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f8">
    <w:name w:val="Основной_Положение"/>
    <w:basedOn w:val="2"/>
    <w:qFormat/>
    <w:rsid w:val="00601CA0"/>
    <w:rPr>
      <w:sz w:val="26"/>
      <w:szCs w:val="26"/>
    </w:rPr>
  </w:style>
  <w:style w:type="paragraph" w:customStyle="1" w:styleId="23">
    <w:name w:val="Основной_уровень_2_Положение"/>
    <w:basedOn w:val="3"/>
    <w:qFormat/>
    <w:rsid w:val="00EF1D69"/>
    <w:pPr>
      <w:tabs>
        <w:tab w:val="left" w:pos="851"/>
      </w:tabs>
    </w:pPr>
  </w:style>
  <w:style w:type="paragraph" w:customStyle="1" w:styleId="a1">
    <w:name w:val="Список_буквы_не_ курсив_Положение"/>
    <w:basedOn w:val="af7"/>
    <w:qFormat/>
    <w:rsid w:val="00404F8B"/>
    <w:pPr>
      <w:numPr>
        <w:numId w:val="3"/>
      </w:numPr>
      <w:ind w:left="993" w:hanging="426"/>
    </w:pPr>
    <w:rPr>
      <w:rFonts w:ascii="Times New Roman" w:hAnsi="Times New Roman" w:cs="Times New Roman"/>
      <w:i w:val="0"/>
      <w:sz w:val="28"/>
      <w:szCs w:val="28"/>
    </w:rPr>
  </w:style>
  <w:style w:type="paragraph" w:customStyle="1" w:styleId="af9">
    <w:name w:val="Основной_полужирный_Положение"/>
    <w:basedOn w:val="af8"/>
    <w:qFormat/>
    <w:rsid w:val="00601CA0"/>
    <w:rPr>
      <w:b/>
    </w:rPr>
  </w:style>
  <w:style w:type="paragraph" w:styleId="afa">
    <w:name w:val="header"/>
    <w:basedOn w:val="a2"/>
    <w:link w:val="afb"/>
    <w:uiPriority w:val="99"/>
    <w:unhideWhenUsed/>
    <w:rsid w:val="009D5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3"/>
    <w:link w:val="afa"/>
    <w:uiPriority w:val="99"/>
    <w:rsid w:val="009D58B4"/>
  </w:style>
  <w:style w:type="paragraph" w:styleId="afc">
    <w:name w:val="footer"/>
    <w:basedOn w:val="a2"/>
    <w:link w:val="afd"/>
    <w:uiPriority w:val="99"/>
    <w:unhideWhenUsed/>
    <w:rsid w:val="009D5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3"/>
    <w:link w:val="afc"/>
    <w:uiPriority w:val="99"/>
    <w:rsid w:val="009D58B4"/>
  </w:style>
  <w:style w:type="character" w:styleId="afe">
    <w:name w:val="Hyperlink"/>
    <w:basedOn w:val="a3"/>
    <w:uiPriority w:val="99"/>
    <w:unhideWhenUsed/>
    <w:rsid w:val="00D76770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3"/>
    <w:uiPriority w:val="99"/>
    <w:semiHidden/>
    <w:unhideWhenUsed/>
    <w:rsid w:val="00D76770"/>
    <w:rPr>
      <w:color w:val="605E5C"/>
      <w:shd w:val="clear" w:color="auto" w:fill="E1DFDD"/>
    </w:rPr>
  </w:style>
  <w:style w:type="paragraph" w:customStyle="1" w:styleId="24">
    <w:name w:val="Заголовок 2 Положение"/>
    <w:basedOn w:val="2"/>
    <w:qFormat/>
    <w:rsid w:val="004F3F8C"/>
    <w:pPr>
      <w:spacing w:before="40" w:line="240" w:lineRule="auto"/>
      <w:ind w:left="567" w:firstLine="0"/>
      <w:jc w:val="center"/>
    </w:pPr>
    <w:rPr>
      <w:rFonts w:ascii="Times New Roman" w:hAnsi="Times New Roman" w:cs="Times New Roman"/>
      <w:b/>
      <w:sz w:val="28"/>
      <w:szCs w:val="28"/>
      <w:lang w:eastAsia="ru-RU"/>
    </w:rPr>
  </w:style>
  <w:style w:type="paragraph" w:styleId="aff">
    <w:name w:val="Balloon Text"/>
    <w:basedOn w:val="a2"/>
    <w:link w:val="aff0"/>
    <w:uiPriority w:val="99"/>
    <w:semiHidden/>
    <w:unhideWhenUsed/>
    <w:rsid w:val="00D63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3"/>
    <w:link w:val="aff"/>
    <w:uiPriority w:val="99"/>
    <w:semiHidden/>
    <w:rsid w:val="00D6334D"/>
    <w:rPr>
      <w:rFonts w:ascii="Segoe UI" w:hAnsi="Segoe UI" w:cs="Segoe UI"/>
      <w:sz w:val="18"/>
      <w:szCs w:val="18"/>
    </w:rPr>
  </w:style>
  <w:style w:type="character" w:styleId="aff1">
    <w:name w:val="annotation reference"/>
    <w:basedOn w:val="a3"/>
    <w:uiPriority w:val="99"/>
    <w:semiHidden/>
    <w:unhideWhenUsed/>
    <w:rsid w:val="00002550"/>
    <w:rPr>
      <w:sz w:val="16"/>
      <w:szCs w:val="16"/>
    </w:rPr>
  </w:style>
  <w:style w:type="paragraph" w:styleId="aff2">
    <w:name w:val="annotation text"/>
    <w:basedOn w:val="a2"/>
    <w:link w:val="aff3"/>
    <w:uiPriority w:val="99"/>
    <w:semiHidden/>
    <w:unhideWhenUsed/>
    <w:rsid w:val="00002550"/>
    <w:pPr>
      <w:spacing w:line="240" w:lineRule="auto"/>
    </w:pPr>
    <w:rPr>
      <w:sz w:val="20"/>
      <w:szCs w:val="20"/>
    </w:rPr>
  </w:style>
  <w:style w:type="character" w:customStyle="1" w:styleId="aff3">
    <w:name w:val="Текст примечания Знак"/>
    <w:basedOn w:val="a3"/>
    <w:link w:val="aff2"/>
    <w:uiPriority w:val="99"/>
    <w:semiHidden/>
    <w:rsid w:val="00002550"/>
    <w:rPr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002550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002550"/>
    <w:rPr>
      <w:b/>
      <w:bCs/>
      <w:sz w:val="20"/>
      <w:szCs w:val="20"/>
    </w:rPr>
  </w:style>
  <w:style w:type="paragraph" w:customStyle="1" w:styleId="ConsPlusNonformat">
    <w:name w:val="ConsPlusNonformat"/>
    <w:uiPriority w:val="99"/>
    <w:rsid w:val="00AF55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6">
    <w:name w:val="Revision"/>
    <w:hidden/>
    <w:uiPriority w:val="99"/>
    <w:semiHidden/>
    <w:rsid w:val="00113927"/>
    <w:pPr>
      <w:spacing w:after="0" w:line="240" w:lineRule="auto"/>
    </w:pPr>
  </w:style>
  <w:style w:type="character" w:customStyle="1" w:styleId="25">
    <w:name w:val="Неразрешенное упоминание2"/>
    <w:basedOn w:val="a3"/>
    <w:uiPriority w:val="99"/>
    <w:semiHidden/>
    <w:unhideWhenUsed/>
    <w:rsid w:val="00404F8B"/>
    <w:rPr>
      <w:color w:val="605E5C"/>
      <w:shd w:val="clear" w:color="auto" w:fill="E1DFDD"/>
    </w:rPr>
  </w:style>
  <w:style w:type="paragraph" w:customStyle="1" w:styleId="Default">
    <w:name w:val="Default"/>
    <w:rsid w:val="002E19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f7">
    <w:name w:val="Table Grid"/>
    <w:basedOn w:val="a4"/>
    <w:uiPriority w:val="39"/>
    <w:rsid w:val="006A1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Неразрешенное упоминание3"/>
    <w:basedOn w:val="a3"/>
    <w:uiPriority w:val="99"/>
    <w:semiHidden/>
    <w:unhideWhenUsed/>
    <w:rsid w:val="00447EE3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3"/>
    <w:uiPriority w:val="99"/>
    <w:semiHidden/>
    <w:unhideWhenUsed/>
    <w:rsid w:val="00002FDE"/>
    <w:rPr>
      <w:color w:val="605E5C"/>
      <w:shd w:val="clear" w:color="auto" w:fill="E1DFDD"/>
    </w:rPr>
  </w:style>
  <w:style w:type="character" w:styleId="aff8">
    <w:name w:val="FollowedHyperlink"/>
    <w:basedOn w:val="a3"/>
    <w:uiPriority w:val="99"/>
    <w:semiHidden/>
    <w:unhideWhenUsed/>
    <w:rsid w:val="00002FDE"/>
    <w:rPr>
      <w:color w:val="954F72" w:themeColor="followedHyperlink"/>
      <w:u w:val="single"/>
    </w:rPr>
  </w:style>
  <w:style w:type="character" w:customStyle="1" w:styleId="51">
    <w:name w:val="Неразрешенное упоминание5"/>
    <w:basedOn w:val="a3"/>
    <w:uiPriority w:val="99"/>
    <w:semiHidden/>
    <w:unhideWhenUsed/>
    <w:rsid w:val="000032BF"/>
    <w:rPr>
      <w:color w:val="605E5C"/>
      <w:shd w:val="clear" w:color="auto" w:fill="E1DFDD"/>
    </w:rPr>
  </w:style>
  <w:style w:type="character" w:customStyle="1" w:styleId="61">
    <w:name w:val="Неразрешенное упоминание6"/>
    <w:basedOn w:val="a3"/>
    <w:uiPriority w:val="99"/>
    <w:semiHidden/>
    <w:unhideWhenUsed/>
    <w:rsid w:val="00486CE9"/>
    <w:rPr>
      <w:color w:val="605E5C"/>
      <w:shd w:val="clear" w:color="auto" w:fill="E1DFDD"/>
    </w:rPr>
  </w:style>
  <w:style w:type="character" w:customStyle="1" w:styleId="71">
    <w:name w:val="Неразрешенное упоминание7"/>
    <w:basedOn w:val="a3"/>
    <w:uiPriority w:val="99"/>
    <w:semiHidden/>
    <w:unhideWhenUsed/>
    <w:rsid w:val="00B073E3"/>
    <w:rPr>
      <w:color w:val="605E5C"/>
      <w:shd w:val="clear" w:color="auto" w:fill="E1DFDD"/>
    </w:rPr>
  </w:style>
  <w:style w:type="character" w:customStyle="1" w:styleId="81">
    <w:name w:val="Неразрешенное упоминание8"/>
    <w:basedOn w:val="a3"/>
    <w:uiPriority w:val="99"/>
    <w:semiHidden/>
    <w:unhideWhenUsed/>
    <w:rsid w:val="00A86E50"/>
    <w:rPr>
      <w:color w:val="605E5C"/>
      <w:shd w:val="clear" w:color="auto" w:fill="E1DFDD"/>
    </w:rPr>
  </w:style>
  <w:style w:type="character" w:customStyle="1" w:styleId="91">
    <w:name w:val="Неразрешенное упоминание9"/>
    <w:basedOn w:val="a3"/>
    <w:uiPriority w:val="99"/>
    <w:semiHidden/>
    <w:unhideWhenUsed/>
    <w:rsid w:val="00466605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645D4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championship/calendar/?LIST=3" TargetMode="External"/><Relationship Id="rId13" Type="http://schemas.openxmlformats.org/officeDocument/2006/relationships/hyperlink" Target="https://sibir-chess.ru/" TargetMode="External"/><Relationship Id="rId18" Type="http://schemas.openxmlformats.org/officeDocument/2006/relationships/hyperlink" Target="https://ruchess.ru/upload/iblock/f34/3hhvzfbpunulyefyuf1t1iofjoh95iw4/SHakhmaty.pdf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ruchess.ru/downloads/2022/personal_data_policy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chess.ru/upload/iblock/57d/57d0ef54ee9b759e74f6f66f4884bb6b.pdf" TargetMode="External"/><Relationship Id="rId17" Type="http://schemas.openxmlformats.org/officeDocument/2006/relationships/hyperlink" Target="https://ruchess.ru/upload/iblock/f34/3hhvzfbpunulyefyuf1t1iofjoh95iw4/SHakhmaty.pdf" TargetMode="External"/><Relationship Id="rId25" Type="http://schemas.openxmlformats.org/officeDocument/2006/relationships/hyperlink" Target="http://www.chess22.ru" TargetMode="External"/><Relationship Id="rId33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hyperlink" Target="https://ruchess.ru/upload/iblock/f34/3hhvzfbpunulyefyuf1t1iofjoh95iw4/SHakhmaty.pdf" TargetMode="External"/><Relationship Id="rId20" Type="http://schemas.openxmlformats.org/officeDocument/2006/relationships/hyperlink" Target="http://www.chess22.r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chess.ru/upload/iblock/c8f/yuakjn7sy0aecl34l7vxs0ponp3qt2ds/Pravila-FIDE-_s-01.01.2023_.pdf" TargetMode="External"/><Relationship Id="rId24" Type="http://schemas.openxmlformats.org/officeDocument/2006/relationships/hyperlink" Target="http://www.chess22.ru" TargetMode="External"/><Relationship Id="rId32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yperlink" Target="http://www.chess22.ru" TargetMode="External"/><Relationship Id="rId23" Type="http://schemas.openxmlformats.org/officeDocument/2006/relationships/hyperlink" Target="https://ruchess.ru/federation/documents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uchess.ru/upload/iblock/1f2/82jsd56fpog5oef4zqorc6niqgx8558v/Pravila-vida-sporta-SHakhmaty.pdf" TargetMode="External"/><Relationship Id="rId19" Type="http://schemas.openxmlformats.org/officeDocument/2006/relationships/hyperlink" Target="https://sibir-chess.ru/" TargetMode="Externa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ruchess.ru/upload/iblock/967/odnpavxt2y5lzi0jpiiq8n51j3t8oj6v/sibir-shakhmaty_stranitsy_1-_1_-_1_-_1_.pdf" TargetMode="External"/><Relationship Id="rId14" Type="http://schemas.openxmlformats.org/officeDocument/2006/relationships/hyperlink" Target="https://sibir-chess.ru" TargetMode="External"/><Relationship Id="rId22" Type="http://schemas.openxmlformats.org/officeDocument/2006/relationships/hyperlink" Target="https://ruchess.ru/downloads/2022/personal_data_policy.pdf" TargetMode="External"/><Relationship Id="rId27" Type="http://schemas.openxmlformats.org/officeDocument/2006/relationships/header" Target="header2.xml"/><Relationship Id="rId30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74031-831E-43E8-A7A5-1362F6C1B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4754</TotalTime>
  <Pages>13</Pages>
  <Words>3927</Words>
  <Characters>22385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26260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Regul</dc:creator>
  <cp:lastModifiedBy>Поларт</cp:lastModifiedBy>
  <cp:revision>165</cp:revision>
  <cp:lastPrinted>2025-09-26T05:18:00Z</cp:lastPrinted>
  <dcterms:created xsi:type="dcterms:W3CDTF">2023-06-19T15:03:00Z</dcterms:created>
  <dcterms:modified xsi:type="dcterms:W3CDTF">2026-10-09T06:00:00Z</dcterms:modified>
</cp:coreProperties>
</file>